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D8B6" w14:textId="71901218" w:rsidR="002B0048" w:rsidRPr="004114F8" w:rsidRDefault="00C861B4" w:rsidP="00C861B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</w:t>
      </w:r>
      <w:r w:rsidR="008629A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r w:rsidR="0089504A" w:rsidRPr="004114F8">
        <w:rPr>
          <w:rFonts w:asciiTheme="majorHAnsi" w:hAnsiTheme="majorHAnsi" w:cstheme="majorHAnsi"/>
        </w:rPr>
        <w:t xml:space="preserve">Xalapa, Ver </w:t>
      </w:r>
      <w:r w:rsidR="00D418C6" w:rsidRPr="004114F8">
        <w:rPr>
          <w:rFonts w:asciiTheme="majorHAnsi" w:hAnsiTheme="majorHAnsi" w:cstheme="majorHAnsi"/>
        </w:rPr>
        <w:t xml:space="preserve">a </w:t>
      </w:r>
      <w:r w:rsidR="00D418C6">
        <w:rPr>
          <w:rFonts w:asciiTheme="majorHAnsi" w:hAnsiTheme="majorHAnsi" w:cstheme="majorHAnsi"/>
        </w:rPr>
        <w:t>(</w:t>
      </w:r>
      <w:r w:rsidR="005B5B58">
        <w:rPr>
          <w:rFonts w:asciiTheme="majorHAnsi" w:hAnsiTheme="majorHAnsi" w:cstheme="majorHAnsi"/>
          <w:b/>
        </w:rPr>
        <w:t>1</w:t>
      </w:r>
      <w:r w:rsidR="00D16A98">
        <w:rPr>
          <w:rFonts w:asciiTheme="majorHAnsi" w:hAnsiTheme="majorHAnsi" w:cstheme="majorHAnsi"/>
          <w:b/>
        </w:rPr>
        <w:t>)</w:t>
      </w:r>
    </w:p>
    <w:p w14:paraId="175A9D5B" w14:textId="77777777" w:rsidR="005B247A" w:rsidRPr="004114F8" w:rsidRDefault="005B247A">
      <w:pPr>
        <w:rPr>
          <w:rFonts w:asciiTheme="majorHAnsi" w:hAnsiTheme="majorHAnsi" w:cstheme="majorHAnsi"/>
        </w:rPr>
      </w:pPr>
    </w:p>
    <w:p w14:paraId="391065E4" w14:textId="568EDB87" w:rsidR="00D418C6" w:rsidRDefault="00304DC6" w:rsidP="00BC20C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MTRA. </w:t>
      </w:r>
      <w:r w:rsidR="00D418C6" w:rsidRPr="00D418C6">
        <w:rPr>
          <w:rFonts w:asciiTheme="majorHAnsi" w:hAnsiTheme="majorHAnsi" w:cstheme="majorHAnsi"/>
          <w:b/>
        </w:rPr>
        <w:t>JUDITH AMAYA DOMÍNGUEZ</w:t>
      </w:r>
    </w:p>
    <w:p w14:paraId="208FCC46" w14:textId="7E525EEB" w:rsidR="00BC20CB" w:rsidRPr="004114F8" w:rsidRDefault="00BC20CB" w:rsidP="00BC20CB">
      <w:pPr>
        <w:rPr>
          <w:rFonts w:asciiTheme="majorHAnsi" w:hAnsiTheme="majorHAnsi" w:cstheme="majorHAnsi"/>
          <w:b/>
        </w:rPr>
      </w:pPr>
      <w:r w:rsidRPr="004114F8">
        <w:rPr>
          <w:rFonts w:asciiTheme="majorHAnsi" w:hAnsiTheme="majorHAnsi" w:cstheme="majorHAnsi"/>
          <w:b/>
        </w:rPr>
        <w:t>DIRECCIÓN ACADÉMICA</w:t>
      </w:r>
    </w:p>
    <w:p w14:paraId="479C54D9" w14:textId="77777777" w:rsidR="00BC20CB" w:rsidRPr="004114F8" w:rsidRDefault="00BC20CB" w:rsidP="00BC20CB">
      <w:pPr>
        <w:rPr>
          <w:rFonts w:asciiTheme="majorHAnsi" w:hAnsiTheme="majorHAnsi" w:cstheme="majorHAnsi"/>
          <w:b/>
        </w:rPr>
      </w:pPr>
      <w:r w:rsidRPr="004114F8">
        <w:rPr>
          <w:rFonts w:asciiTheme="majorHAnsi" w:hAnsiTheme="majorHAnsi" w:cstheme="majorHAnsi"/>
          <w:b/>
        </w:rPr>
        <w:t>PRESENTE</w:t>
      </w:r>
    </w:p>
    <w:p w14:paraId="06940F72" w14:textId="77777777" w:rsidR="00BC20CB" w:rsidRDefault="00BC20CB" w:rsidP="000E3E6A">
      <w:pPr>
        <w:tabs>
          <w:tab w:val="left" w:pos="709"/>
        </w:tabs>
        <w:jc w:val="both"/>
        <w:rPr>
          <w:rFonts w:asciiTheme="majorHAnsi" w:hAnsiTheme="majorHAnsi" w:cstheme="majorHAnsi"/>
        </w:rPr>
      </w:pPr>
    </w:p>
    <w:p w14:paraId="57D33803" w14:textId="536FE43E" w:rsidR="000E3E6A" w:rsidRPr="004114F8" w:rsidRDefault="000E3E6A" w:rsidP="000E3E6A">
      <w:pPr>
        <w:tabs>
          <w:tab w:val="left" w:pos="709"/>
        </w:tabs>
        <w:jc w:val="both"/>
        <w:rPr>
          <w:rFonts w:asciiTheme="majorHAnsi" w:hAnsiTheme="majorHAnsi" w:cstheme="majorHAnsi"/>
        </w:rPr>
      </w:pPr>
      <w:r w:rsidRPr="004114F8">
        <w:rPr>
          <w:rFonts w:asciiTheme="majorHAnsi" w:hAnsiTheme="majorHAnsi" w:cstheme="majorHAnsi"/>
        </w:rPr>
        <w:t>Por este conducto y de la manera más atenta, me dirijo a usted a fin de solicitarle su autorización para reinscribirme a este plantel y a sí mismo me comprometo a lo siguiente:</w:t>
      </w:r>
    </w:p>
    <w:p w14:paraId="5D18B02B" w14:textId="77777777" w:rsidR="000E3E6A" w:rsidRPr="004114F8" w:rsidRDefault="000E3E6A" w:rsidP="000E3E6A">
      <w:pPr>
        <w:tabs>
          <w:tab w:val="left" w:pos="709"/>
        </w:tabs>
        <w:jc w:val="both"/>
        <w:rPr>
          <w:rFonts w:asciiTheme="majorHAnsi" w:hAnsiTheme="majorHAnsi" w:cstheme="majorHAnsi"/>
        </w:rPr>
      </w:pPr>
    </w:p>
    <w:p w14:paraId="172B3CBD" w14:textId="77777777" w:rsidR="000E3E6A" w:rsidRPr="000E3E6A" w:rsidRDefault="000E3E6A" w:rsidP="000E3E6A">
      <w:pPr>
        <w:pStyle w:val="Prrafodelista"/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0E3E6A">
        <w:rPr>
          <w:rFonts w:asciiTheme="majorHAnsi" w:hAnsiTheme="majorHAnsi" w:cstheme="majorHAnsi"/>
          <w:sz w:val="20"/>
          <w:szCs w:val="20"/>
          <w:lang w:val="es-ES"/>
        </w:rPr>
        <w:t>A respetar y acatar la normatividad que, en materia de educación, señale la Secretaría de Educación, la Dirección de Educación Tecnológica y la Secretaría de Educación del Estado de Veracruz.</w:t>
      </w:r>
    </w:p>
    <w:p w14:paraId="70C5CD56" w14:textId="77777777" w:rsidR="000E3E6A" w:rsidRPr="000E3E6A" w:rsidRDefault="000E3E6A" w:rsidP="000E3E6A">
      <w:pPr>
        <w:pStyle w:val="Prrafodelista"/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0E3E6A">
        <w:rPr>
          <w:rFonts w:asciiTheme="majorHAnsi" w:hAnsiTheme="majorHAnsi" w:cstheme="majorHAnsi"/>
          <w:sz w:val="20"/>
          <w:szCs w:val="20"/>
          <w:lang w:val="es-ES"/>
        </w:rPr>
        <w:t>A respetar y acatar los lineamientos de acreditación de actividades complementarias versión 1.0 octubre 2015.</w:t>
      </w:r>
    </w:p>
    <w:p w14:paraId="2812AEF6" w14:textId="77777777" w:rsidR="005C3BDF" w:rsidRPr="000E3E6A" w:rsidRDefault="005C3BDF" w:rsidP="005C3BDF">
      <w:pPr>
        <w:pStyle w:val="Prrafodelista"/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0E3E6A">
        <w:rPr>
          <w:rFonts w:asciiTheme="majorHAnsi" w:hAnsiTheme="majorHAnsi" w:cstheme="majorHAnsi"/>
          <w:sz w:val="20"/>
          <w:szCs w:val="20"/>
          <w:lang w:val="es-ES"/>
        </w:rPr>
        <w:t>A respetar y acatar el reglamento interior del ITSX, incluyendo las obligaciones que a continuación se señalan:</w:t>
      </w:r>
    </w:p>
    <w:p w14:paraId="0E7BAA03" w14:textId="0362F80A" w:rsidR="00BC20CB" w:rsidRDefault="00BC20CB" w:rsidP="00BC20CB">
      <w:pPr>
        <w:pStyle w:val="Prrafodelista"/>
        <w:numPr>
          <w:ilvl w:val="0"/>
          <w:numId w:val="41"/>
        </w:numPr>
        <w:tabs>
          <w:tab w:val="left" w:pos="709"/>
          <w:tab w:val="left" w:pos="1440"/>
        </w:tabs>
        <w:ind w:left="1276" w:hanging="283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BC20CB">
        <w:rPr>
          <w:rFonts w:asciiTheme="majorHAnsi" w:hAnsiTheme="majorHAnsi" w:cstheme="majorHAnsi"/>
          <w:sz w:val="20"/>
          <w:szCs w:val="20"/>
          <w:lang w:val="es-ES"/>
        </w:rPr>
        <w:t>Me comprometo a regularizar mi situación académica en lo que respecta a actividades complementarias.</w:t>
      </w:r>
    </w:p>
    <w:p w14:paraId="5899EC04" w14:textId="55195DCB" w:rsidR="00BC20CB" w:rsidRDefault="00BC20CB" w:rsidP="00BC20CB">
      <w:pPr>
        <w:pStyle w:val="Prrafodelista"/>
        <w:numPr>
          <w:ilvl w:val="0"/>
          <w:numId w:val="41"/>
        </w:numPr>
        <w:tabs>
          <w:tab w:val="left" w:pos="709"/>
          <w:tab w:val="left" w:pos="1440"/>
          <w:tab w:val="left" w:pos="1843"/>
        </w:tabs>
        <w:ind w:left="1276" w:hanging="283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BC20CB">
        <w:rPr>
          <w:rFonts w:asciiTheme="majorHAnsi" w:hAnsiTheme="majorHAnsi" w:cstheme="majorHAnsi"/>
          <w:sz w:val="20"/>
          <w:szCs w:val="20"/>
          <w:lang w:val="es-ES"/>
        </w:rPr>
        <w:t xml:space="preserve">Me comprometo a consultar la página oficial 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del ITSX </w:t>
      </w:r>
      <w:hyperlink r:id="rId7" w:history="1">
        <w:r w:rsidRPr="0033679A">
          <w:rPr>
            <w:rStyle w:val="Hipervnculo"/>
            <w:rFonts w:asciiTheme="majorHAnsi" w:hAnsiTheme="majorHAnsi" w:cstheme="majorHAnsi"/>
            <w:sz w:val="20"/>
            <w:szCs w:val="20"/>
            <w:lang w:val="es-ES"/>
          </w:rPr>
          <w:t>http://www.itsx.edu.mx</w:t>
        </w:r>
      </w:hyperlink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BC20CB">
        <w:rPr>
          <w:rFonts w:asciiTheme="majorHAnsi" w:hAnsiTheme="majorHAnsi" w:cstheme="majorHAnsi"/>
          <w:sz w:val="20"/>
          <w:szCs w:val="20"/>
          <w:lang w:val="es-ES"/>
        </w:rPr>
        <w:t>para conocer la normatividad en lo que respecta a las actividades complementarias.</w:t>
      </w:r>
    </w:p>
    <w:p w14:paraId="37AA5C39" w14:textId="5257C5E9" w:rsidR="00BC20CB" w:rsidRPr="00BC20CB" w:rsidRDefault="00BC20CB" w:rsidP="00BC20CB">
      <w:pPr>
        <w:pStyle w:val="Prrafodelista"/>
        <w:numPr>
          <w:ilvl w:val="0"/>
          <w:numId w:val="41"/>
        </w:numPr>
        <w:tabs>
          <w:tab w:val="left" w:pos="709"/>
          <w:tab w:val="left" w:pos="1440"/>
        </w:tabs>
        <w:ind w:left="1276" w:hanging="283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BC20CB">
        <w:rPr>
          <w:rFonts w:asciiTheme="majorHAnsi" w:hAnsiTheme="majorHAnsi" w:cstheme="majorHAnsi"/>
          <w:sz w:val="20"/>
          <w:szCs w:val="20"/>
          <w:lang w:val="es-ES"/>
        </w:rPr>
        <w:t xml:space="preserve">Me comprometo a consultar la página oficial del ITSX </w:t>
      </w:r>
      <w:hyperlink r:id="rId8" w:history="1">
        <w:r w:rsidRPr="0033679A">
          <w:rPr>
            <w:rStyle w:val="Hipervnculo"/>
            <w:rFonts w:asciiTheme="majorHAnsi" w:hAnsiTheme="majorHAnsi" w:cstheme="majorHAnsi"/>
            <w:sz w:val="20"/>
            <w:szCs w:val="20"/>
            <w:lang w:val="es-ES"/>
          </w:rPr>
          <w:t>http://www.itsx.edu.mx</w:t>
        </w:r>
      </w:hyperlink>
      <w:r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BC20CB">
        <w:rPr>
          <w:rFonts w:asciiTheme="majorHAnsi" w:hAnsiTheme="majorHAnsi" w:cstheme="majorHAnsi"/>
          <w:sz w:val="20"/>
          <w:szCs w:val="20"/>
          <w:lang w:val="es-ES"/>
        </w:rPr>
        <w:t xml:space="preserve"> para conocer la oferta de actividades complementarias para el período escolar </w:t>
      </w:r>
      <w:r w:rsidR="00791B59">
        <w:rPr>
          <w:rFonts w:asciiTheme="majorHAnsi" w:hAnsiTheme="majorHAnsi" w:cstheme="majorHAnsi"/>
          <w:b/>
          <w:sz w:val="20"/>
          <w:szCs w:val="20"/>
          <w:lang w:val="es-ES"/>
        </w:rPr>
        <w:t>(</w:t>
      </w:r>
      <w:r w:rsidR="00D418C6">
        <w:rPr>
          <w:rFonts w:asciiTheme="majorHAnsi" w:hAnsiTheme="majorHAnsi" w:cstheme="majorHAnsi"/>
          <w:b/>
          <w:sz w:val="20"/>
          <w:szCs w:val="20"/>
          <w:lang w:val="es-ES"/>
        </w:rPr>
        <w:t xml:space="preserve">enero-junio </w:t>
      </w:r>
      <w:r w:rsidR="000C008E" w:rsidRPr="000C008E">
        <w:rPr>
          <w:rFonts w:asciiTheme="majorHAnsi" w:hAnsiTheme="majorHAnsi" w:cstheme="majorHAnsi"/>
          <w:b/>
          <w:sz w:val="20"/>
          <w:szCs w:val="20"/>
          <w:lang w:val="es-ES"/>
        </w:rPr>
        <w:t>2026</w:t>
      </w:r>
      <w:r w:rsidR="00CF504F">
        <w:rPr>
          <w:rFonts w:asciiTheme="majorHAnsi" w:hAnsiTheme="majorHAnsi" w:cstheme="majorHAnsi"/>
          <w:b/>
          <w:sz w:val="20"/>
          <w:szCs w:val="20"/>
          <w:lang w:val="es-ES"/>
        </w:rPr>
        <w:t>)</w:t>
      </w:r>
      <w:r w:rsidRPr="00BC20CB">
        <w:rPr>
          <w:rFonts w:asciiTheme="majorHAnsi" w:hAnsiTheme="majorHAnsi" w:cstheme="majorHAnsi"/>
          <w:sz w:val="20"/>
          <w:szCs w:val="20"/>
          <w:lang w:val="es-ES"/>
        </w:rPr>
        <w:t>, así como, asistir y generar evidencias para dar cumplimiento.</w:t>
      </w:r>
    </w:p>
    <w:p w14:paraId="1EAD0920" w14:textId="3598DC50" w:rsidR="00927077" w:rsidRPr="00927077" w:rsidRDefault="00BC20CB" w:rsidP="00927077">
      <w:pPr>
        <w:pStyle w:val="Prrafodelista"/>
        <w:numPr>
          <w:ilvl w:val="0"/>
          <w:numId w:val="41"/>
        </w:numPr>
        <w:tabs>
          <w:tab w:val="left" w:pos="709"/>
          <w:tab w:val="left" w:pos="1440"/>
        </w:tabs>
        <w:ind w:left="1276" w:hanging="283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BC20CB">
        <w:rPr>
          <w:rFonts w:asciiTheme="majorHAnsi" w:hAnsiTheme="majorHAnsi" w:cstheme="majorHAnsi"/>
          <w:sz w:val="20"/>
          <w:szCs w:val="20"/>
          <w:lang w:val="es-ES"/>
        </w:rPr>
        <w:t>Me comprometo a inscribirme en las actividades complementarias que n</w:t>
      </w:r>
      <w:r w:rsidR="00927077">
        <w:rPr>
          <w:rFonts w:asciiTheme="majorHAnsi" w:hAnsiTheme="majorHAnsi" w:cstheme="majorHAnsi"/>
          <w:sz w:val="20"/>
          <w:szCs w:val="20"/>
          <w:lang w:val="es-ES"/>
        </w:rPr>
        <w:t xml:space="preserve">ecesite en el período escolar </w:t>
      </w:r>
      <w:r w:rsidR="000C008E">
        <w:rPr>
          <w:rFonts w:asciiTheme="majorHAnsi" w:hAnsiTheme="majorHAnsi" w:cstheme="majorHAnsi"/>
          <w:b/>
          <w:sz w:val="20"/>
          <w:szCs w:val="20"/>
          <w:lang w:val="es-ES"/>
        </w:rPr>
        <w:t>(</w:t>
      </w:r>
      <w:r w:rsidR="00D418C6">
        <w:rPr>
          <w:rFonts w:asciiTheme="majorHAnsi" w:hAnsiTheme="majorHAnsi" w:cstheme="majorHAnsi"/>
          <w:b/>
          <w:sz w:val="20"/>
          <w:szCs w:val="20"/>
          <w:lang w:val="es-ES"/>
        </w:rPr>
        <w:t>enero-junio</w:t>
      </w:r>
      <w:r w:rsidR="003D0F7A">
        <w:rPr>
          <w:rFonts w:asciiTheme="majorHAnsi" w:hAnsiTheme="majorHAnsi" w:cstheme="majorHAnsi"/>
          <w:b/>
          <w:sz w:val="20"/>
          <w:szCs w:val="20"/>
          <w:lang w:val="es-ES"/>
        </w:rPr>
        <w:t xml:space="preserve"> 2</w:t>
      </w:r>
      <w:r w:rsidR="00D418C6">
        <w:rPr>
          <w:rFonts w:asciiTheme="majorHAnsi" w:hAnsiTheme="majorHAnsi" w:cstheme="majorHAnsi"/>
          <w:b/>
          <w:sz w:val="20"/>
          <w:szCs w:val="20"/>
          <w:lang w:val="es-ES"/>
        </w:rPr>
        <w:t>026</w:t>
      </w:r>
      <w:r w:rsidR="000C008E">
        <w:rPr>
          <w:rFonts w:asciiTheme="majorHAnsi" w:hAnsiTheme="majorHAnsi" w:cstheme="majorHAnsi"/>
          <w:b/>
          <w:sz w:val="20"/>
          <w:szCs w:val="20"/>
          <w:lang w:val="es-ES"/>
        </w:rPr>
        <w:t>)</w:t>
      </w:r>
      <w:r w:rsidR="000C008E" w:rsidRPr="00BC20CB">
        <w:rPr>
          <w:rFonts w:asciiTheme="majorHAnsi" w:hAnsiTheme="majorHAnsi" w:cstheme="majorHAnsi"/>
          <w:sz w:val="20"/>
          <w:szCs w:val="20"/>
          <w:lang w:val="es-ES"/>
        </w:rPr>
        <w:t>,</w:t>
      </w:r>
      <w:r w:rsidR="009C2D95">
        <w:rPr>
          <w:rFonts w:asciiTheme="majorHAnsi" w:hAnsiTheme="majorHAnsi" w:cstheme="majorHAnsi"/>
          <w:sz w:val="20"/>
          <w:szCs w:val="20"/>
          <w:lang w:val="es-ES"/>
        </w:rPr>
        <w:t xml:space="preserve"> para</w:t>
      </w:r>
      <w:r w:rsidRPr="00BC20CB">
        <w:rPr>
          <w:rFonts w:asciiTheme="majorHAnsi" w:hAnsiTheme="majorHAnsi" w:cstheme="majorHAnsi"/>
          <w:sz w:val="20"/>
          <w:szCs w:val="20"/>
          <w:lang w:val="es-ES"/>
        </w:rPr>
        <w:t xml:space="preserve"> regularizar mi situación escolar y cumplir con la normatividad.</w:t>
      </w:r>
    </w:p>
    <w:p w14:paraId="62A05F26" w14:textId="40E302F9" w:rsidR="005C3BDF" w:rsidRPr="005C3BDF" w:rsidRDefault="005C3BDF" w:rsidP="005C3BDF">
      <w:pPr>
        <w:pStyle w:val="Prrafodelista"/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C3BDF">
        <w:rPr>
          <w:rFonts w:asciiTheme="majorHAnsi" w:hAnsiTheme="majorHAnsi" w:cstheme="majorHAnsi"/>
          <w:sz w:val="20"/>
          <w:szCs w:val="20"/>
          <w:lang w:val="es-ES"/>
        </w:rPr>
        <w:t xml:space="preserve">Estoy enterado (a) y acepto que, de </w:t>
      </w:r>
      <w:r w:rsidRPr="005C3BDF">
        <w:rPr>
          <w:rFonts w:asciiTheme="majorHAnsi" w:hAnsiTheme="majorHAnsi" w:cstheme="majorHAnsi"/>
          <w:b/>
          <w:sz w:val="20"/>
          <w:szCs w:val="20"/>
          <w:lang w:val="es-ES"/>
        </w:rPr>
        <w:t>NO cumplir</w:t>
      </w:r>
      <w:r w:rsidRPr="005C3BDF">
        <w:rPr>
          <w:rFonts w:asciiTheme="majorHAnsi" w:hAnsiTheme="majorHAnsi" w:cstheme="majorHAnsi"/>
          <w:sz w:val="20"/>
          <w:szCs w:val="20"/>
          <w:lang w:val="es-ES"/>
        </w:rPr>
        <w:t xml:space="preserve"> con la liberación de los 5 créditos de las actividades complementarias, al término del período escolar </w:t>
      </w:r>
      <w:r w:rsidR="000C008E">
        <w:rPr>
          <w:rFonts w:asciiTheme="majorHAnsi" w:hAnsiTheme="majorHAnsi" w:cstheme="majorHAnsi"/>
          <w:b/>
          <w:sz w:val="20"/>
          <w:szCs w:val="20"/>
          <w:lang w:val="es-ES"/>
        </w:rPr>
        <w:t>(</w:t>
      </w:r>
      <w:r w:rsidR="00D418C6">
        <w:rPr>
          <w:rFonts w:asciiTheme="majorHAnsi" w:hAnsiTheme="majorHAnsi" w:cstheme="majorHAnsi"/>
          <w:b/>
          <w:sz w:val="20"/>
          <w:szCs w:val="20"/>
          <w:lang w:val="es-ES"/>
        </w:rPr>
        <w:t>enero-junio 2026</w:t>
      </w:r>
      <w:r w:rsidR="000C008E">
        <w:rPr>
          <w:rFonts w:asciiTheme="majorHAnsi" w:hAnsiTheme="majorHAnsi" w:cstheme="majorHAnsi"/>
          <w:b/>
          <w:sz w:val="20"/>
          <w:szCs w:val="20"/>
          <w:lang w:val="es-ES"/>
        </w:rPr>
        <w:t>)</w:t>
      </w:r>
      <w:r w:rsidR="000C008E" w:rsidRPr="00BC20CB">
        <w:rPr>
          <w:rFonts w:asciiTheme="majorHAnsi" w:hAnsiTheme="majorHAnsi" w:cstheme="majorHAnsi"/>
          <w:sz w:val="20"/>
          <w:szCs w:val="20"/>
          <w:lang w:val="es-ES"/>
        </w:rPr>
        <w:t>,</w:t>
      </w:r>
      <w:r w:rsidRPr="005C3BDF">
        <w:rPr>
          <w:rFonts w:asciiTheme="majorHAnsi" w:hAnsiTheme="majorHAnsi" w:cstheme="majorHAnsi"/>
          <w:sz w:val="20"/>
          <w:szCs w:val="20"/>
          <w:lang w:val="es-ES"/>
        </w:rPr>
        <w:t xml:space="preserve"> el próximo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semestre llevaré carga mínima (20</w:t>
      </w:r>
      <w:r w:rsidR="00D418C6">
        <w:rPr>
          <w:rFonts w:asciiTheme="majorHAnsi" w:hAnsiTheme="majorHAnsi" w:cstheme="majorHAnsi"/>
          <w:sz w:val="20"/>
          <w:szCs w:val="20"/>
          <w:lang w:val="es-ES"/>
        </w:rPr>
        <w:t>-22</w:t>
      </w:r>
      <w:r>
        <w:rPr>
          <w:rFonts w:asciiTheme="majorHAnsi" w:hAnsiTheme="majorHAnsi" w:cstheme="majorHAnsi"/>
          <w:sz w:val="20"/>
          <w:szCs w:val="20"/>
          <w:lang w:val="es-ES"/>
        </w:rPr>
        <w:t xml:space="preserve"> créditos de las asignaturas)</w:t>
      </w:r>
      <w:r w:rsidR="00944D11">
        <w:rPr>
          <w:rFonts w:asciiTheme="majorHAnsi" w:hAnsiTheme="majorHAnsi" w:cstheme="majorHAnsi"/>
          <w:sz w:val="20"/>
          <w:szCs w:val="20"/>
          <w:lang w:val="es-ES"/>
        </w:rPr>
        <w:t xml:space="preserve"> más</w:t>
      </w:r>
      <w:r w:rsidRPr="005C3BDF">
        <w:rPr>
          <w:rFonts w:asciiTheme="majorHAnsi" w:hAnsiTheme="majorHAnsi" w:cstheme="majorHAnsi"/>
          <w:sz w:val="20"/>
          <w:szCs w:val="20"/>
          <w:lang w:val="es-ES"/>
        </w:rPr>
        <w:t xml:space="preserve"> los cré</w:t>
      </w:r>
      <w:r w:rsidR="00944D11">
        <w:rPr>
          <w:rFonts w:asciiTheme="majorHAnsi" w:hAnsiTheme="majorHAnsi" w:cstheme="majorHAnsi"/>
          <w:sz w:val="20"/>
          <w:szCs w:val="20"/>
          <w:lang w:val="es-ES"/>
        </w:rPr>
        <w:t xml:space="preserve">ditos complementarios a cursar </w:t>
      </w:r>
      <w:r w:rsidRPr="005C3BDF">
        <w:rPr>
          <w:rFonts w:asciiTheme="majorHAnsi" w:hAnsiTheme="majorHAnsi" w:cstheme="majorHAnsi"/>
          <w:sz w:val="20"/>
          <w:szCs w:val="20"/>
          <w:lang w:val="es-ES"/>
        </w:rPr>
        <w:t>y se aplicará el cumplimiento de los lineamientos de los procesos internos del ITSX.</w:t>
      </w:r>
    </w:p>
    <w:p w14:paraId="4953C052" w14:textId="670F9301" w:rsidR="005C3BDF" w:rsidRDefault="005C3BDF" w:rsidP="005C3BDF">
      <w:pPr>
        <w:tabs>
          <w:tab w:val="left" w:pos="709"/>
        </w:tabs>
        <w:jc w:val="both"/>
        <w:rPr>
          <w:rFonts w:asciiTheme="majorHAnsi" w:hAnsiTheme="majorHAnsi" w:cstheme="majorHAnsi"/>
          <w:b/>
        </w:rPr>
      </w:pPr>
    </w:p>
    <w:p w14:paraId="5B877FA1" w14:textId="77777777" w:rsidR="005C3BDF" w:rsidRPr="005C3BDF" w:rsidRDefault="005C3BDF" w:rsidP="005C3BDF">
      <w:pPr>
        <w:tabs>
          <w:tab w:val="left" w:pos="709"/>
        </w:tabs>
        <w:jc w:val="both"/>
        <w:rPr>
          <w:rFonts w:asciiTheme="majorHAnsi" w:hAnsiTheme="majorHAnsi" w:cstheme="majorHAnsi"/>
          <w:b/>
        </w:rPr>
      </w:pPr>
    </w:p>
    <w:p w14:paraId="548EC5DA" w14:textId="3A128096" w:rsidR="000E3E6A" w:rsidRDefault="000E3E6A" w:rsidP="000E3E6A">
      <w:pPr>
        <w:jc w:val="center"/>
        <w:rPr>
          <w:rFonts w:asciiTheme="majorHAnsi" w:hAnsiTheme="majorHAnsi" w:cstheme="majorHAnsi"/>
          <w:b/>
        </w:rPr>
      </w:pPr>
      <w:r w:rsidRPr="004114F8">
        <w:rPr>
          <w:rFonts w:asciiTheme="majorHAnsi" w:hAnsiTheme="majorHAnsi" w:cstheme="majorHAnsi"/>
          <w:b/>
        </w:rPr>
        <w:t>ESTOY CONSCIENTE Y ACEPTO LOS TÉRMINOS Y CONDICIONES</w:t>
      </w:r>
    </w:p>
    <w:p w14:paraId="73A2D58A" w14:textId="77777777" w:rsidR="00D008F8" w:rsidRPr="004114F8" w:rsidRDefault="00D008F8" w:rsidP="000E3E6A">
      <w:pPr>
        <w:jc w:val="center"/>
        <w:rPr>
          <w:rFonts w:asciiTheme="majorHAnsi" w:hAnsiTheme="majorHAnsi" w:cstheme="majorHAnsi"/>
          <w:b/>
        </w:rPr>
      </w:pPr>
    </w:p>
    <w:p w14:paraId="049CB4E6" w14:textId="5748CE0D" w:rsidR="000E3E6A" w:rsidRPr="000544EB" w:rsidRDefault="000E3E6A" w:rsidP="000544EB">
      <w:pPr>
        <w:jc w:val="center"/>
        <w:rPr>
          <w:rFonts w:asciiTheme="majorHAnsi" w:hAnsiTheme="majorHAnsi" w:cstheme="majorHAnsi"/>
          <w:b/>
        </w:rPr>
      </w:pPr>
      <w:r w:rsidRPr="004114F8">
        <w:rPr>
          <w:rFonts w:asciiTheme="majorHAnsi" w:hAnsiTheme="majorHAnsi" w:cstheme="majorHAnsi"/>
          <w:b/>
        </w:rPr>
        <w:t>ATENTAMENTE</w:t>
      </w:r>
    </w:p>
    <w:p w14:paraId="0AD49BFF" w14:textId="77777777" w:rsidR="000E3E6A" w:rsidRPr="004114F8" w:rsidRDefault="000E3E6A" w:rsidP="000E3E6A">
      <w:pPr>
        <w:tabs>
          <w:tab w:val="left" w:pos="709"/>
          <w:tab w:val="right" w:pos="9121"/>
        </w:tabs>
        <w:jc w:val="both"/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3"/>
        <w:gridCol w:w="5927"/>
      </w:tblGrid>
      <w:tr w:rsidR="005B5B58" w:rsidRPr="004114F8" w14:paraId="1A3C79D6" w14:textId="77777777" w:rsidTr="006F2A4B">
        <w:tc>
          <w:tcPr>
            <w:tcW w:w="2903" w:type="dxa"/>
          </w:tcPr>
          <w:p w14:paraId="19714135" w14:textId="235C457E" w:rsidR="005B5B58" w:rsidRPr="004114F8" w:rsidRDefault="005B5B58" w:rsidP="005B5B58">
            <w:pPr>
              <w:tabs>
                <w:tab w:val="left" w:pos="709"/>
                <w:tab w:val="right" w:pos="9121"/>
              </w:tabs>
              <w:jc w:val="both"/>
              <w:rPr>
                <w:rFonts w:asciiTheme="majorHAnsi" w:hAnsiTheme="majorHAnsi" w:cstheme="majorHAnsi"/>
              </w:rPr>
            </w:pPr>
            <w:r w:rsidRPr="004114F8">
              <w:rPr>
                <w:rFonts w:asciiTheme="majorHAnsi" w:hAnsiTheme="majorHAnsi" w:cstheme="majorHAnsi"/>
              </w:rPr>
              <w:t>Nombre del alumno</w:t>
            </w:r>
            <w:r>
              <w:rPr>
                <w:rFonts w:asciiTheme="majorHAnsi" w:hAnsiTheme="majorHAnsi" w:cstheme="majorHAnsi"/>
              </w:rPr>
              <w:t xml:space="preserve"> (a)</w:t>
            </w:r>
          </w:p>
        </w:tc>
        <w:tc>
          <w:tcPr>
            <w:tcW w:w="5927" w:type="dxa"/>
          </w:tcPr>
          <w:p w14:paraId="28DF513E" w14:textId="59F88D84" w:rsidR="005B5B58" w:rsidRPr="00934D18" w:rsidRDefault="005B5B58" w:rsidP="005B5B58">
            <w:pPr>
              <w:tabs>
                <w:tab w:val="left" w:pos="709"/>
                <w:tab w:val="right" w:pos="9121"/>
              </w:tabs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="Calibri"/>
                <w:b/>
              </w:rPr>
              <w:t xml:space="preserve">   (4</w:t>
            </w:r>
            <w:r w:rsidRPr="00934D18">
              <w:rPr>
                <w:rFonts w:asciiTheme="majorHAnsi" w:hAnsiTheme="majorHAnsi" w:cs="Calibri"/>
                <w:b/>
              </w:rPr>
              <w:t>)</w:t>
            </w:r>
          </w:p>
        </w:tc>
      </w:tr>
      <w:tr w:rsidR="005B5B58" w:rsidRPr="004114F8" w14:paraId="3EF6C37B" w14:textId="77777777" w:rsidTr="006F2A4B">
        <w:tc>
          <w:tcPr>
            <w:tcW w:w="2903" w:type="dxa"/>
          </w:tcPr>
          <w:p w14:paraId="1D1AD711" w14:textId="77777777" w:rsidR="005B5B58" w:rsidRPr="004114F8" w:rsidRDefault="005B5B58" w:rsidP="005B5B58">
            <w:pPr>
              <w:tabs>
                <w:tab w:val="left" w:pos="709"/>
                <w:tab w:val="right" w:pos="9121"/>
              </w:tabs>
              <w:jc w:val="both"/>
              <w:rPr>
                <w:rFonts w:asciiTheme="majorHAnsi" w:hAnsiTheme="majorHAnsi" w:cstheme="majorHAnsi"/>
              </w:rPr>
            </w:pPr>
          </w:p>
          <w:p w14:paraId="29B9763A" w14:textId="77777777" w:rsidR="005B5B58" w:rsidRPr="004114F8" w:rsidRDefault="005B5B58" w:rsidP="005B5B58">
            <w:pPr>
              <w:tabs>
                <w:tab w:val="left" w:pos="709"/>
                <w:tab w:val="right" w:pos="9121"/>
              </w:tabs>
              <w:jc w:val="both"/>
              <w:rPr>
                <w:rFonts w:asciiTheme="majorHAnsi" w:hAnsiTheme="majorHAnsi" w:cstheme="majorHAnsi"/>
              </w:rPr>
            </w:pPr>
            <w:r w:rsidRPr="004114F8">
              <w:rPr>
                <w:rFonts w:asciiTheme="majorHAnsi" w:hAnsiTheme="majorHAnsi" w:cstheme="majorHAnsi"/>
              </w:rPr>
              <w:t>Firma</w:t>
            </w:r>
          </w:p>
          <w:p w14:paraId="4AF95ABF" w14:textId="77777777" w:rsidR="005B5B58" w:rsidRPr="004114F8" w:rsidRDefault="005B5B58" w:rsidP="005B5B58">
            <w:pPr>
              <w:tabs>
                <w:tab w:val="left" w:pos="709"/>
                <w:tab w:val="right" w:pos="9121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927" w:type="dxa"/>
          </w:tcPr>
          <w:p w14:paraId="5B1B3CC2" w14:textId="2889C89F" w:rsidR="005B5B58" w:rsidRPr="00D008F8" w:rsidRDefault="005B5B58" w:rsidP="005B5B58">
            <w:pPr>
              <w:tabs>
                <w:tab w:val="left" w:pos="709"/>
                <w:tab w:val="right" w:pos="9121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934D18">
              <w:rPr>
                <w:rFonts w:asciiTheme="majorHAnsi" w:hAnsiTheme="majorHAnsi" w:cs="Calibri"/>
                <w:b/>
              </w:rPr>
              <w:t xml:space="preserve">   (</w:t>
            </w:r>
            <w:r>
              <w:rPr>
                <w:rFonts w:asciiTheme="majorHAnsi" w:hAnsiTheme="majorHAnsi" w:cs="Calibri"/>
                <w:b/>
              </w:rPr>
              <w:t>5</w:t>
            </w:r>
            <w:r w:rsidRPr="00934D18">
              <w:rPr>
                <w:rFonts w:asciiTheme="majorHAnsi" w:hAnsiTheme="majorHAnsi" w:cs="Calibri"/>
                <w:b/>
              </w:rPr>
              <w:t>)</w:t>
            </w:r>
          </w:p>
        </w:tc>
      </w:tr>
      <w:tr w:rsidR="005B5B58" w:rsidRPr="004114F8" w14:paraId="732BCB64" w14:textId="77777777" w:rsidTr="006F2A4B">
        <w:tc>
          <w:tcPr>
            <w:tcW w:w="2903" w:type="dxa"/>
          </w:tcPr>
          <w:p w14:paraId="1BB619D5" w14:textId="77777777" w:rsidR="005B5B58" w:rsidRPr="004114F8" w:rsidRDefault="005B5B58" w:rsidP="005B5B58">
            <w:pPr>
              <w:tabs>
                <w:tab w:val="left" w:pos="709"/>
                <w:tab w:val="right" w:pos="9121"/>
              </w:tabs>
              <w:jc w:val="both"/>
              <w:rPr>
                <w:rFonts w:asciiTheme="majorHAnsi" w:hAnsiTheme="majorHAnsi" w:cstheme="majorHAnsi"/>
              </w:rPr>
            </w:pPr>
            <w:r w:rsidRPr="004114F8">
              <w:rPr>
                <w:rFonts w:asciiTheme="majorHAnsi" w:hAnsiTheme="majorHAnsi" w:cstheme="majorHAnsi"/>
              </w:rPr>
              <w:t>Carrera</w:t>
            </w:r>
          </w:p>
        </w:tc>
        <w:tc>
          <w:tcPr>
            <w:tcW w:w="5927" w:type="dxa"/>
          </w:tcPr>
          <w:p w14:paraId="3409B32E" w14:textId="2C9C1665" w:rsidR="005B5B58" w:rsidRPr="00934D18" w:rsidRDefault="005B5B58" w:rsidP="005B5B58">
            <w:pPr>
              <w:tabs>
                <w:tab w:val="left" w:pos="709"/>
                <w:tab w:val="right" w:pos="9121"/>
              </w:tabs>
              <w:jc w:val="both"/>
              <w:rPr>
                <w:rFonts w:asciiTheme="majorHAnsi" w:hAnsiTheme="majorHAnsi" w:cstheme="majorHAnsi"/>
                <w:b/>
              </w:rPr>
            </w:pPr>
            <w:r w:rsidRPr="00934D18">
              <w:rPr>
                <w:rFonts w:asciiTheme="majorHAnsi" w:hAnsiTheme="majorHAnsi" w:cs="Calibri"/>
                <w:b/>
              </w:rPr>
              <w:t xml:space="preserve">   (</w:t>
            </w:r>
            <w:r>
              <w:rPr>
                <w:rFonts w:asciiTheme="majorHAnsi" w:hAnsiTheme="majorHAnsi" w:cs="Calibri"/>
                <w:b/>
              </w:rPr>
              <w:t>6</w:t>
            </w:r>
            <w:r w:rsidRPr="00934D18">
              <w:rPr>
                <w:rFonts w:asciiTheme="majorHAnsi" w:hAnsiTheme="majorHAnsi" w:cs="Calibri"/>
                <w:b/>
              </w:rPr>
              <w:t>)</w:t>
            </w:r>
          </w:p>
        </w:tc>
      </w:tr>
      <w:tr w:rsidR="005B5B58" w:rsidRPr="004114F8" w14:paraId="38D5AF3F" w14:textId="77777777" w:rsidTr="006F2A4B">
        <w:tc>
          <w:tcPr>
            <w:tcW w:w="2903" w:type="dxa"/>
          </w:tcPr>
          <w:p w14:paraId="7226B9CE" w14:textId="77777777" w:rsidR="005B5B58" w:rsidRPr="004114F8" w:rsidRDefault="005B5B58" w:rsidP="005B5B58">
            <w:pPr>
              <w:tabs>
                <w:tab w:val="left" w:pos="709"/>
                <w:tab w:val="right" w:pos="9121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Número</w:t>
            </w:r>
            <w:r w:rsidRPr="004114F8">
              <w:rPr>
                <w:rFonts w:asciiTheme="majorHAnsi" w:hAnsiTheme="majorHAnsi" w:cstheme="majorHAnsi"/>
              </w:rPr>
              <w:t xml:space="preserve"> de control</w:t>
            </w:r>
          </w:p>
        </w:tc>
        <w:tc>
          <w:tcPr>
            <w:tcW w:w="5927" w:type="dxa"/>
          </w:tcPr>
          <w:p w14:paraId="52B3050D" w14:textId="4908FEDF" w:rsidR="005B5B58" w:rsidRPr="00934D18" w:rsidRDefault="005B5B58" w:rsidP="005B5B58">
            <w:pPr>
              <w:tabs>
                <w:tab w:val="left" w:pos="709"/>
                <w:tab w:val="right" w:pos="9121"/>
              </w:tabs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="Calibri"/>
                <w:b/>
              </w:rPr>
              <w:t xml:space="preserve">   (7</w:t>
            </w:r>
            <w:r w:rsidRPr="00934D18">
              <w:rPr>
                <w:rFonts w:asciiTheme="majorHAnsi" w:hAnsiTheme="majorHAnsi" w:cs="Calibri"/>
                <w:b/>
              </w:rPr>
              <w:t>)</w:t>
            </w:r>
          </w:p>
        </w:tc>
      </w:tr>
    </w:tbl>
    <w:p w14:paraId="4A7FDEBE" w14:textId="77777777" w:rsidR="009C691B" w:rsidRDefault="009C691B" w:rsidP="002C5F10">
      <w:pPr>
        <w:rPr>
          <w:rFonts w:ascii="Arial" w:hAnsi="Arial" w:cs="Arial"/>
        </w:rPr>
      </w:pPr>
    </w:p>
    <w:p w14:paraId="49982063" w14:textId="77777777" w:rsidR="00DC2308" w:rsidRDefault="00DC2308" w:rsidP="002C5F10">
      <w:pPr>
        <w:rPr>
          <w:rFonts w:ascii="Arial" w:hAnsi="Arial" w:cs="Arial"/>
        </w:rPr>
      </w:pPr>
    </w:p>
    <w:p w14:paraId="6C1F43BD" w14:textId="77777777" w:rsidR="00DC2308" w:rsidRDefault="00DC2308" w:rsidP="002C5F10">
      <w:pPr>
        <w:rPr>
          <w:rFonts w:ascii="Arial" w:hAnsi="Arial" w:cs="Arial"/>
        </w:rPr>
      </w:pPr>
    </w:p>
    <w:p w14:paraId="06769855" w14:textId="77777777" w:rsidR="00DC2308" w:rsidRDefault="00DC2308" w:rsidP="002C5F10">
      <w:pPr>
        <w:rPr>
          <w:rFonts w:ascii="Arial" w:hAnsi="Arial" w:cs="Arial"/>
        </w:rPr>
      </w:pPr>
    </w:p>
    <w:p w14:paraId="0EBEB34C" w14:textId="77777777" w:rsidR="00DC2308" w:rsidRDefault="00DC2308" w:rsidP="002C5F10">
      <w:pPr>
        <w:rPr>
          <w:rFonts w:ascii="Arial" w:hAnsi="Arial" w:cs="Arial"/>
        </w:rPr>
      </w:pPr>
    </w:p>
    <w:p w14:paraId="44F129D9" w14:textId="77777777" w:rsidR="00DC2308" w:rsidRDefault="00DC2308" w:rsidP="002C5F10">
      <w:pPr>
        <w:rPr>
          <w:rFonts w:ascii="Arial" w:hAnsi="Arial" w:cs="Arial"/>
        </w:rPr>
      </w:pPr>
    </w:p>
    <w:p w14:paraId="72DF4F5B" w14:textId="77777777" w:rsidR="00DC2308" w:rsidRDefault="00DC2308" w:rsidP="002C5F10">
      <w:pPr>
        <w:rPr>
          <w:rFonts w:ascii="Arial" w:hAnsi="Arial" w:cs="Arial"/>
        </w:rPr>
      </w:pPr>
    </w:p>
    <w:p w14:paraId="7BF45AFA" w14:textId="77777777" w:rsidR="00DC2308" w:rsidRDefault="00DC2308" w:rsidP="002C5F10">
      <w:pPr>
        <w:rPr>
          <w:rFonts w:ascii="Arial" w:hAnsi="Arial" w:cs="Arial"/>
        </w:rPr>
      </w:pPr>
    </w:p>
    <w:p w14:paraId="68533203" w14:textId="77777777" w:rsidR="00DC2308" w:rsidRDefault="00DC2308" w:rsidP="002C5F10">
      <w:pPr>
        <w:rPr>
          <w:rFonts w:ascii="Arial" w:hAnsi="Arial" w:cs="Arial"/>
        </w:rPr>
      </w:pPr>
    </w:p>
    <w:p w14:paraId="142B7B15" w14:textId="126DF04D" w:rsidR="00DC2308" w:rsidRPr="00934D18" w:rsidRDefault="00DC2308" w:rsidP="00DC2308">
      <w:pPr>
        <w:spacing w:line="360" w:lineRule="auto"/>
        <w:jc w:val="center"/>
        <w:rPr>
          <w:rFonts w:asciiTheme="majorHAnsi" w:hAnsiTheme="majorHAnsi" w:cstheme="majorHAnsi"/>
        </w:rPr>
      </w:pPr>
      <w:r w:rsidRPr="00934D18">
        <w:rPr>
          <w:rFonts w:asciiTheme="majorHAnsi" w:hAnsiTheme="majorHAnsi" w:cstheme="majorHAnsi"/>
        </w:rPr>
        <w:t>INSTRUCTIVO DE LLENADO DEL FORMATO</w:t>
      </w:r>
    </w:p>
    <w:p w14:paraId="631D8BB3" w14:textId="77777777" w:rsidR="00DC2308" w:rsidRPr="00934D18" w:rsidRDefault="00DC2308" w:rsidP="00DC2308">
      <w:pPr>
        <w:pStyle w:val="Prrafodelista"/>
        <w:numPr>
          <w:ilvl w:val="0"/>
          <w:numId w:val="40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934D18">
        <w:rPr>
          <w:rFonts w:asciiTheme="majorHAnsi" w:hAnsiTheme="majorHAnsi" w:cstheme="majorHAnsi"/>
          <w:sz w:val="20"/>
          <w:szCs w:val="20"/>
        </w:rPr>
        <w:t>Fecha en la que se elabora el formato.</w:t>
      </w:r>
    </w:p>
    <w:p w14:paraId="7F853F45" w14:textId="6DF096CD" w:rsidR="00DC2308" w:rsidRPr="00934D18" w:rsidRDefault="00DC2308" w:rsidP="00DC2308">
      <w:pPr>
        <w:pStyle w:val="Prrafodelista"/>
        <w:numPr>
          <w:ilvl w:val="0"/>
          <w:numId w:val="40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934D18">
        <w:rPr>
          <w:rFonts w:asciiTheme="majorHAnsi" w:hAnsiTheme="majorHAnsi" w:cstheme="majorHAnsi"/>
          <w:sz w:val="20"/>
          <w:szCs w:val="20"/>
        </w:rPr>
        <w:t>Nombre completo del Director</w:t>
      </w:r>
      <w:r w:rsidR="00304DC6">
        <w:rPr>
          <w:rFonts w:asciiTheme="majorHAnsi" w:hAnsiTheme="majorHAnsi" w:cstheme="majorHAnsi"/>
          <w:sz w:val="20"/>
          <w:szCs w:val="20"/>
        </w:rPr>
        <w:t xml:space="preserve"> </w:t>
      </w:r>
      <w:r w:rsidRPr="00934D18">
        <w:rPr>
          <w:rFonts w:asciiTheme="majorHAnsi" w:hAnsiTheme="majorHAnsi" w:cstheme="majorHAnsi"/>
          <w:sz w:val="20"/>
          <w:szCs w:val="20"/>
        </w:rPr>
        <w:t>(a) Académico(a).</w:t>
      </w:r>
    </w:p>
    <w:p w14:paraId="35D933D3" w14:textId="77777777" w:rsidR="00DC2308" w:rsidRPr="00934D18" w:rsidRDefault="00DC2308" w:rsidP="00DC2308">
      <w:pPr>
        <w:pStyle w:val="Prrafodelista"/>
        <w:numPr>
          <w:ilvl w:val="0"/>
          <w:numId w:val="40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Anotar el perí</w:t>
      </w:r>
      <w:r w:rsidRPr="00934D18">
        <w:rPr>
          <w:rFonts w:asciiTheme="majorHAnsi" w:hAnsiTheme="majorHAnsi" w:cstheme="majorHAnsi"/>
          <w:sz w:val="20"/>
          <w:szCs w:val="20"/>
        </w:rPr>
        <w:t>odo escolar en el que solicita autorización para inscribirse (periodo de meses-año), por ejemplo, enero-junio 2023.</w:t>
      </w:r>
    </w:p>
    <w:p w14:paraId="68A605EF" w14:textId="77777777" w:rsidR="00DC2308" w:rsidRPr="00934D18" w:rsidRDefault="00DC2308" w:rsidP="00DC2308">
      <w:pPr>
        <w:pStyle w:val="Prrafodelista"/>
        <w:numPr>
          <w:ilvl w:val="0"/>
          <w:numId w:val="40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934D18">
        <w:rPr>
          <w:rFonts w:asciiTheme="majorHAnsi" w:hAnsiTheme="majorHAnsi" w:cstheme="majorHAnsi"/>
          <w:sz w:val="20"/>
          <w:szCs w:val="20"/>
        </w:rPr>
        <w:t>Nombre del alumno</w:t>
      </w:r>
      <w:r>
        <w:rPr>
          <w:rFonts w:asciiTheme="majorHAnsi" w:hAnsiTheme="majorHAnsi" w:cstheme="majorHAnsi"/>
          <w:sz w:val="20"/>
          <w:szCs w:val="20"/>
        </w:rPr>
        <w:t xml:space="preserve"> (a)</w:t>
      </w:r>
      <w:r w:rsidRPr="00934D18">
        <w:rPr>
          <w:rFonts w:asciiTheme="majorHAnsi" w:hAnsiTheme="majorHAnsi" w:cstheme="majorHAnsi"/>
          <w:sz w:val="20"/>
          <w:szCs w:val="20"/>
        </w:rPr>
        <w:t xml:space="preserve"> que solicita la autorización y acepta la responsiva.</w:t>
      </w:r>
    </w:p>
    <w:p w14:paraId="443E8B53" w14:textId="77777777" w:rsidR="00DC2308" w:rsidRPr="00934D18" w:rsidRDefault="00DC2308" w:rsidP="00DC2308">
      <w:pPr>
        <w:pStyle w:val="Prrafodelista"/>
        <w:numPr>
          <w:ilvl w:val="0"/>
          <w:numId w:val="40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Firma del alumno (a) </w:t>
      </w:r>
      <w:r w:rsidRPr="00934D18">
        <w:rPr>
          <w:rFonts w:asciiTheme="majorHAnsi" w:hAnsiTheme="majorHAnsi" w:cstheme="majorHAnsi"/>
          <w:sz w:val="20"/>
          <w:szCs w:val="20"/>
        </w:rPr>
        <w:t>que solicita la autorización y acepta la responsiva.</w:t>
      </w:r>
    </w:p>
    <w:p w14:paraId="2E73BF67" w14:textId="77777777" w:rsidR="00DC2308" w:rsidRPr="00934D18" w:rsidRDefault="00DC2308" w:rsidP="00DC2308">
      <w:pPr>
        <w:pStyle w:val="Prrafodelista"/>
        <w:numPr>
          <w:ilvl w:val="0"/>
          <w:numId w:val="40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934D18">
        <w:rPr>
          <w:rFonts w:asciiTheme="majorHAnsi" w:hAnsiTheme="majorHAnsi" w:cstheme="majorHAnsi"/>
          <w:sz w:val="20"/>
          <w:szCs w:val="20"/>
        </w:rPr>
        <w:t xml:space="preserve">Carrera </w:t>
      </w:r>
      <w:r>
        <w:rPr>
          <w:rFonts w:asciiTheme="majorHAnsi" w:hAnsiTheme="majorHAnsi" w:cstheme="majorHAnsi"/>
          <w:sz w:val="20"/>
          <w:szCs w:val="20"/>
        </w:rPr>
        <w:t>que actualmente cursa el alumno (a).</w:t>
      </w:r>
    </w:p>
    <w:p w14:paraId="29829A80" w14:textId="77777777" w:rsidR="00DC2308" w:rsidRPr="00934D18" w:rsidRDefault="00DC2308" w:rsidP="00DC2308">
      <w:pPr>
        <w:pStyle w:val="Prrafodelista"/>
        <w:numPr>
          <w:ilvl w:val="0"/>
          <w:numId w:val="40"/>
        </w:num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934D18">
        <w:rPr>
          <w:rFonts w:asciiTheme="majorHAnsi" w:hAnsiTheme="majorHAnsi" w:cstheme="majorHAnsi"/>
          <w:sz w:val="20"/>
          <w:szCs w:val="20"/>
        </w:rPr>
        <w:t>Número de control del alumno</w:t>
      </w:r>
      <w:r>
        <w:rPr>
          <w:rFonts w:asciiTheme="majorHAnsi" w:hAnsiTheme="majorHAnsi" w:cstheme="majorHAnsi"/>
          <w:sz w:val="20"/>
          <w:szCs w:val="20"/>
        </w:rPr>
        <w:t xml:space="preserve"> (a)</w:t>
      </w:r>
      <w:r w:rsidRPr="00934D18">
        <w:rPr>
          <w:rFonts w:asciiTheme="majorHAnsi" w:hAnsiTheme="majorHAnsi" w:cstheme="majorHAnsi"/>
          <w:sz w:val="20"/>
          <w:szCs w:val="20"/>
        </w:rPr>
        <w:t xml:space="preserve"> que firma.</w:t>
      </w:r>
    </w:p>
    <w:p w14:paraId="5AB28D68" w14:textId="77777777" w:rsidR="00DC2308" w:rsidRDefault="00DC2308" w:rsidP="002C5F10">
      <w:pPr>
        <w:rPr>
          <w:rFonts w:ascii="Arial" w:hAnsi="Arial" w:cs="Arial"/>
        </w:rPr>
      </w:pPr>
    </w:p>
    <w:sectPr w:rsidR="00DC2308" w:rsidSect="002C6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418" w:right="1701" w:bottom="1418" w:left="1701" w:header="85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47F9" w14:textId="77777777" w:rsidR="00112040" w:rsidRDefault="00112040">
      <w:r>
        <w:separator/>
      </w:r>
    </w:p>
  </w:endnote>
  <w:endnote w:type="continuationSeparator" w:id="0">
    <w:p w14:paraId="312E1E6E" w14:textId="77777777" w:rsidR="00112040" w:rsidRDefault="0011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CBCF" w14:textId="77777777" w:rsidR="00B13EC8" w:rsidRDefault="00B13E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A445" w14:textId="01FBD601" w:rsidR="00275447" w:rsidRPr="00BD4A09" w:rsidRDefault="00116BF8" w:rsidP="007D0F09">
    <w:pPr>
      <w:pStyle w:val="Piedepgina"/>
      <w:rPr>
        <w:rFonts w:asciiTheme="majorHAnsi" w:hAnsiTheme="majorHAnsi" w:cs="Arial"/>
        <w:color w:val="000000" w:themeColor="text1"/>
        <w:sz w:val="24"/>
      </w:rPr>
    </w:pPr>
    <w:r>
      <w:rPr>
        <w:rFonts w:asciiTheme="majorHAnsi" w:hAnsiTheme="majorHAnsi" w:cs="Arial"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60148" wp14:editId="266C0EA8">
              <wp:simplePos x="0" y="0"/>
              <wp:positionH relativeFrom="column">
                <wp:posOffset>1082040</wp:posOffset>
              </wp:positionH>
              <wp:positionV relativeFrom="paragraph">
                <wp:posOffset>-58420</wp:posOffset>
              </wp:positionV>
              <wp:extent cx="3857625" cy="419100"/>
              <wp:effectExtent l="0" t="0" r="9525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7625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2DAD95" w14:textId="77777777" w:rsidR="00116BF8" w:rsidRPr="00DF7332" w:rsidRDefault="00116BF8" w:rsidP="00116BF8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  <w:bdr w:val="none" w:sz="0" w:space="0" w:color="auto" w:frame="1"/>
                              <w:shd w:val="clear" w:color="auto" w:fill="FFFFFF"/>
                              <w:lang w:eastAsia="es-MX"/>
                            </w:rPr>
                          </w:pPr>
                          <w:r w:rsidRPr="00DF7332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  <w:bdr w:val="none" w:sz="0" w:space="0" w:color="auto" w:frame="1"/>
                              <w:shd w:val="clear" w:color="auto" w:fill="FFFFFF"/>
                              <w:lang w:eastAsia="es-MX"/>
                            </w:rPr>
                            <w:t>Consulta el Aviso de Privacidad Integral de la Dirección Académica</w:t>
                          </w:r>
                        </w:p>
                        <w:p w14:paraId="3E68F553" w14:textId="77777777" w:rsidR="00116BF8" w:rsidRPr="00DF7332" w:rsidRDefault="00116BF8" w:rsidP="00116BF8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  <w:u w:val="single"/>
                              <w:bdr w:val="none" w:sz="0" w:space="0" w:color="auto" w:frame="1"/>
                            </w:rPr>
                          </w:pPr>
                          <w:r w:rsidRPr="00DF7332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  <w:bdr w:val="none" w:sz="0" w:space="0" w:color="auto" w:frame="1"/>
                            </w:rPr>
                            <w:t xml:space="preserve">Integral: </w:t>
                          </w:r>
                          <w:hyperlink r:id="rId1" w:history="1">
                            <w:r w:rsidRPr="00DF7332">
                              <w:rPr>
                                <w:rStyle w:val="Hipervnculo"/>
                                <w:rFonts w:ascii="Arial" w:hAnsi="Arial" w:cs="Arial"/>
                                <w:b/>
                                <w:sz w:val="10"/>
                                <w:szCs w:val="10"/>
                                <w:bdr w:val="none" w:sz="0" w:space="0" w:color="auto" w:frame="1"/>
                              </w:rPr>
                              <w:t>https://www.itsx.edu.mx/downloads/transparencia/avisos-de-privacidad/AP_Direccion_Academica-Integral.pdf</w:t>
                            </w:r>
                          </w:hyperlink>
                        </w:p>
                        <w:p w14:paraId="5B98382F" w14:textId="77777777" w:rsidR="00116BF8" w:rsidRPr="00DF7332" w:rsidRDefault="00116BF8" w:rsidP="00116BF8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8"/>
                              <w:szCs w:val="10"/>
                              <w:bdr w:val="none" w:sz="0" w:space="0" w:color="auto" w:frame="1"/>
                            </w:rPr>
                          </w:pPr>
                          <w:r w:rsidRPr="00DF7332">
                            <w:rPr>
                              <w:rFonts w:ascii="Arial" w:hAnsi="Arial" w:cs="Arial"/>
                              <w:b/>
                              <w:sz w:val="8"/>
                              <w:szCs w:val="10"/>
                              <w:bdr w:val="none" w:sz="0" w:space="0" w:color="auto" w:frame="1"/>
                            </w:rPr>
                            <w:t>URL aprobado por el Comité de Transparencia del ITSX, el 8 de septiembre de 2022 en su 9na Sesión Ordinaria del ejercicio 2022</w:t>
                          </w:r>
                        </w:p>
                        <w:p w14:paraId="79B04467" w14:textId="77777777" w:rsidR="00116BF8" w:rsidRDefault="00116BF8" w:rsidP="00116BF8"/>
                        <w:p w14:paraId="69BFDCEE" w14:textId="77777777" w:rsidR="00116BF8" w:rsidRDefault="00116BF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446014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85.2pt;margin-top:-4.6pt;width:30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" fillcolor="white [3201]" stroked="f" strokeweight=".5pt">
              <v:textbox>
                <w:txbxContent>
                  <w:p w14:paraId="472DAD95" w14:textId="77777777" w:rsidR="00116BF8" w:rsidRPr="00DF7332" w:rsidRDefault="00116BF8" w:rsidP="00116BF8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bdr w:val="none" w:sz="0" w:space="0" w:color="auto" w:frame="1"/>
                        <w:shd w:val="clear" w:color="auto" w:fill="FFFFFF"/>
                        <w:lang w:eastAsia="es-MX"/>
                      </w:rPr>
                    </w:pPr>
                    <w:r w:rsidRPr="00DF7332">
                      <w:rPr>
                        <w:rFonts w:ascii="Arial" w:hAnsi="Arial" w:cs="Arial"/>
                        <w:b/>
                        <w:sz w:val="10"/>
                        <w:szCs w:val="10"/>
                        <w:bdr w:val="none" w:sz="0" w:space="0" w:color="auto" w:frame="1"/>
                        <w:shd w:val="clear" w:color="auto" w:fill="FFFFFF"/>
                        <w:lang w:eastAsia="es-MX"/>
                      </w:rPr>
                      <w:t>Consulta el Aviso de Privacidad Integral de la Dirección Académica</w:t>
                    </w:r>
                  </w:p>
                  <w:p w14:paraId="3E68F553" w14:textId="77777777" w:rsidR="00116BF8" w:rsidRPr="00DF7332" w:rsidRDefault="00116BF8" w:rsidP="00116BF8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sz w:val="10"/>
                        <w:szCs w:val="10"/>
                        <w:u w:val="single"/>
                        <w:bdr w:val="none" w:sz="0" w:space="0" w:color="auto" w:frame="1"/>
                      </w:rPr>
                    </w:pPr>
                    <w:r w:rsidRPr="00DF7332">
                      <w:rPr>
                        <w:rFonts w:ascii="Arial" w:hAnsi="Arial" w:cs="Arial"/>
                        <w:b/>
                        <w:sz w:val="10"/>
                        <w:szCs w:val="10"/>
                        <w:bdr w:val="none" w:sz="0" w:space="0" w:color="auto" w:frame="1"/>
                      </w:rPr>
                      <w:t xml:space="preserve">Integral: </w:t>
                    </w:r>
                    <w:hyperlink r:id="rId2" w:history="1">
                      <w:r w:rsidRPr="00DF7332">
                        <w:rPr>
                          <w:rStyle w:val="Hipervnculo"/>
                          <w:rFonts w:ascii="Arial" w:hAnsi="Arial" w:cs="Arial"/>
                          <w:b/>
                          <w:sz w:val="10"/>
                          <w:szCs w:val="10"/>
                          <w:bdr w:val="none" w:sz="0" w:space="0" w:color="auto" w:frame="1"/>
                        </w:rPr>
                        <w:t>https://www.itsx.edu.mx/downloads/transparencia/avisos-de-privacidad/AP_Direccion_Academica-Integral.pdf</w:t>
                      </w:r>
                    </w:hyperlink>
                  </w:p>
                  <w:p w14:paraId="5B98382F" w14:textId="77777777" w:rsidR="00116BF8" w:rsidRPr="00DF7332" w:rsidRDefault="00116BF8" w:rsidP="00116BF8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sz w:val="8"/>
                        <w:szCs w:val="10"/>
                        <w:bdr w:val="none" w:sz="0" w:space="0" w:color="auto" w:frame="1"/>
                      </w:rPr>
                    </w:pPr>
                    <w:r w:rsidRPr="00DF7332">
                      <w:rPr>
                        <w:rFonts w:ascii="Arial" w:hAnsi="Arial" w:cs="Arial"/>
                        <w:b/>
                        <w:sz w:val="8"/>
                        <w:szCs w:val="10"/>
                        <w:bdr w:val="none" w:sz="0" w:space="0" w:color="auto" w:frame="1"/>
                      </w:rPr>
                      <w:t>URL aprobado por el Comité de Transparencia del ITSX, el 8 de septiembre de 2022 en su 9na Sesión Ordinaria del ejercicio 2022</w:t>
                    </w:r>
                  </w:p>
                  <w:p w14:paraId="79B04467" w14:textId="77777777" w:rsidR="00116BF8" w:rsidRDefault="00116BF8" w:rsidP="00116BF8"/>
                  <w:p w14:paraId="69BFDCEE" w14:textId="77777777" w:rsidR="00116BF8" w:rsidRDefault="00116BF8"/>
                </w:txbxContent>
              </v:textbox>
            </v:shape>
          </w:pict>
        </mc:Fallback>
      </mc:AlternateContent>
    </w:r>
    <w:r w:rsidR="00275447" w:rsidRPr="00BD4A09">
      <w:rPr>
        <w:rFonts w:asciiTheme="majorHAnsi" w:hAnsiTheme="majorHAnsi" w:cs="Arial"/>
        <w:color w:val="000000" w:themeColor="text1"/>
      </w:rPr>
      <w:t xml:space="preserve">         </w:t>
    </w:r>
    <w:r w:rsidR="00F85ACC" w:rsidRPr="00BD4A09">
      <w:rPr>
        <w:rFonts w:asciiTheme="majorHAnsi" w:hAnsiTheme="majorHAnsi" w:cs="Arial"/>
        <w:color w:val="000000" w:themeColor="text1"/>
        <w:szCs w:val="16"/>
      </w:rPr>
      <w:t>Ver. 00</w:t>
    </w:r>
    <w:r w:rsidR="00F63878" w:rsidRPr="00BD4A09">
      <w:rPr>
        <w:rFonts w:asciiTheme="majorHAnsi" w:hAnsiTheme="majorHAnsi" w:cs="Arial"/>
        <w:color w:val="000000" w:themeColor="text1"/>
        <w:szCs w:val="16"/>
      </w:rPr>
      <w:t>/</w:t>
    </w:r>
    <w:r>
      <w:rPr>
        <w:rFonts w:asciiTheme="majorHAnsi" w:hAnsiTheme="majorHAnsi" w:cs="Arial"/>
        <w:color w:val="000000" w:themeColor="text1"/>
        <w:szCs w:val="16"/>
      </w:rPr>
      <w:t>01/23</w:t>
    </w:r>
    <w:r w:rsidR="00F63878" w:rsidRPr="00BD4A09">
      <w:rPr>
        <w:rFonts w:asciiTheme="majorHAnsi" w:hAnsiTheme="majorHAnsi" w:cs="Arial"/>
        <w:color w:val="000000" w:themeColor="text1"/>
      </w:rPr>
      <w:tab/>
    </w:r>
    <w:r w:rsidR="00F63878" w:rsidRPr="00BD4A09">
      <w:rPr>
        <w:rFonts w:asciiTheme="majorHAnsi" w:hAnsiTheme="majorHAnsi" w:cs="Arial"/>
        <w:color w:val="000000" w:themeColor="text1"/>
      </w:rPr>
      <w:tab/>
    </w:r>
    <w:r w:rsidR="00275447" w:rsidRPr="00BD4A09">
      <w:rPr>
        <w:rFonts w:asciiTheme="majorHAnsi" w:hAnsiTheme="majorHAnsi" w:cs="Arial"/>
        <w:color w:val="000000" w:themeColor="text1"/>
      </w:rPr>
      <w:t xml:space="preserve"> </w:t>
    </w:r>
    <w:r w:rsidR="00BD4A09" w:rsidRPr="00BD4A09">
      <w:rPr>
        <w:rFonts w:asciiTheme="majorHAnsi" w:hAnsiTheme="majorHAnsi" w:cs="Arial"/>
        <w:color w:val="000000" w:themeColor="text1"/>
        <w:szCs w:val="16"/>
      </w:rPr>
      <w:t>F-AC-03</w:t>
    </w:r>
    <w:r w:rsidR="00275447" w:rsidRPr="00BD4A09">
      <w:rPr>
        <w:rFonts w:asciiTheme="majorHAnsi" w:hAnsiTheme="majorHAnsi" w:cs="Arial"/>
        <w:color w:val="000000" w:themeColor="text1"/>
      </w:rPr>
      <w:t xml:space="preserve">                                                                                                                                               </w:t>
    </w:r>
  </w:p>
  <w:p w14:paraId="4891D949" w14:textId="77777777" w:rsidR="00F63878" w:rsidRPr="0089504A" w:rsidRDefault="00275447" w:rsidP="00F63878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ab/>
    </w:r>
  </w:p>
  <w:p w14:paraId="1E49A6DB" w14:textId="77777777" w:rsidR="00275447" w:rsidRPr="00607FFC" w:rsidRDefault="00275447" w:rsidP="00E75635">
    <w:pPr>
      <w:pStyle w:val="Piedepgina"/>
    </w:pPr>
  </w:p>
  <w:p w14:paraId="0A92D12A" w14:textId="77777777" w:rsidR="00275447" w:rsidRDefault="002754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EF8B" w14:textId="77777777" w:rsidR="00B13EC8" w:rsidRDefault="00B13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A6BE" w14:textId="77777777" w:rsidR="00112040" w:rsidRDefault="00112040">
      <w:r>
        <w:separator/>
      </w:r>
    </w:p>
  </w:footnote>
  <w:footnote w:type="continuationSeparator" w:id="0">
    <w:p w14:paraId="3CBA514F" w14:textId="77777777" w:rsidR="00112040" w:rsidRDefault="00112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FDFD" w14:textId="77777777" w:rsidR="00B13EC8" w:rsidRDefault="00B13E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5748"/>
      <w:gridCol w:w="989"/>
    </w:tblGrid>
    <w:tr w:rsidR="00F63878" w14:paraId="5ADCDD47" w14:textId="77777777" w:rsidTr="008D6E81">
      <w:tc>
        <w:tcPr>
          <w:tcW w:w="7905" w:type="dxa"/>
          <w:gridSpan w:val="2"/>
          <w:shd w:val="clear" w:color="auto" w:fill="auto"/>
        </w:tcPr>
        <w:p w14:paraId="6E16C680" w14:textId="77777777" w:rsidR="00F63878" w:rsidRPr="00F63878" w:rsidRDefault="00F63878" w:rsidP="00F63878">
          <w:pPr>
            <w:pStyle w:val="Encabezado"/>
            <w:jc w:val="center"/>
            <w:rPr>
              <w:rFonts w:asciiTheme="majorHAnsi" w:hAnsiTheme="majorHAnsi"/>
              <w:sz w:val="24"/>
            </w:rPr>
          </w:pPr>
          <w:r w:rsidRPr="00F63878">
            <w:rPr>
              <w:rFonts w:asciiTheme="majorHAnsi" w:hAnsiTheme="majorHAnsi"/>
              <w:sz w:val="24"/>
            </w:rPr>
            <w:t>INSTITUTO TECNOLÓGICO</w:t>
          </w:r>
        </w:p>
        <w:p w14:paraId="7ACA009A" w14:textId="77777777" w:rsidR="00F63878" w:rsidRPr="00F63878" w:rsidRDefault="00F63878" w:rsidP="00F63878">
          <w:pPr>
            <w:pStyle w:val="Encabezado"/>
            <w:tabs>
              <w:tab w:val="center" w:pos="3755"/>
              <w:tab w:val="right" w:pos="7511"/>
            </w:tabs>
            <w:rPr>
              <w:rFonts w:asciiTheme="majorHAnsi" w:hAnsiTheme="majorHAnsi"/>
            </w:rPr>
          </w:pPr>
          <w:r w:rsidRPr="00F63878">
            <w:rPr>
              <w:rFonts w:asciiTheme="majorHAnsi" w:hAnsiTheme="majorHAnsi"/>
              <w:sz w:val="24"/>
            </w:rPr>
            <w:tab/>
            <w:t>SUPERIOR DE XALAPA</w:t>
          </w:r>
          <w:r w:rsidRPr="00F63878">
            <w:rPr>
              <w:rFonts w:asciiTheme="majorHAnsi" w:hAnsiTheme="majorHAnsi"/>
            </w:rPr>
            <w:tab/>
          </w:r>
        </w:p>
      </w:tc>
      <w:tc>
        <w:tcPr>
          <w:tcW w:w="992" w:type="dxa"/>
          <w:shd w:val="clear" w:color="auto" w:fill="auto"/>
        </w:tcPr>
        <w:p w14:paraId="32860790" w14:textId="77777777" w:rsidR="00F63878" w:rsidRPr="00F63878" w:rsidRDefault="00F63878" w:rsidP="00F63878">
          <w:pPr>
            <w:pStyle w:val="Encabezado"/>
            <w:rPr>
              <w:rFonts w:asciiTheme="majorHAnsi" w:hAnsiTheme="majorHAnsi"/>
            </w:rPr>
          </w:pPr>
          <w:r w:rsidRPr="00F63878">
            <w:rPr>
              <w:rFonts w:asciiTheme="majorHAnsi" w:hAnsiTheme="majorHAnsi"/>
              <w:noProof/>
              <w:lang w:val="es-MX" w:eastAsia="es-MX"/>
            </w:rPr>
            <w:drawing>
              <wp:inline distT="0" distB="0" distL="0" distR="0" wp14:anchorId="49E18DB5" wp14:editId="6D062FD1">
                <wp:extent cx="381635" cy="429260"/>
                <wp:effectExtent l="0" t="0" r="0" b="8890"/>
                <wp:docPr id="3" name="Imagen 3" descr="Descripción: LOGO%20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%20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63878" w:rsidRPr="00560B79" w14:paraId="236505EF" w14:textId="77777777" w:rsidTr="008D6E81">
      <w:tc>
        <w:tcPr>
          <w:tcW w:w="2093" w:type="dxa"/>
          <w:shd w:val="clear" w:color="auto" w:fill="auto"/>
        </w:tcPr>
        <w:p w14:paraId="6621CEF2" w14:textId="77777777" w:rsidR="00F63878" w:rsidRPr="00F63878" w:rsidRDefault="00F63878" w:rsidP="00F63878">
          <w:pPr>
            <w:pStyle w:val="Encabezado"/>
            <w:rPr>
              <w:rFonts w:asciiTheme="majorHAnsi" w:hAnsiTheme="majorHAnsi"/>
              <w:sz w:val="16"/>
              <w:szCs w:val="16"/>
            </w:rPr>
          </w:pPr>
          <w:r w:rsidRPr="00F63878">
            <w:rPr>
              <w:rFonts w:asciiTheme="majorHAnsi" w:hAnsiTheme="majorHAnsi"/>
              <w:sz w:val="18"/>
              <w:szCs w:val="16"/>
            </w:rPr>
            <w:t xml:space="preserve">Requerimiento: </w:t>
          </w:r>
          <w:r>
            <w:rPr>
              <w:rFonts w:asciiTheme="majorHAnsi" w:hAnsiTheme="majorHAnsi"/>
              <w:sz w:val="18"/>
              <w:szCs w:val="16"/>
            </w:rPr>
            <w:t>8.2</w:t>
          </w:r>
        </w:p>
      </w:tc>
      <w:tc>
        <w:tcPr>
          <w:tcW w:w="6804" w:type="dxa"/>
          <w:gridSpan w:val="2"/>
          <w:shd w:val="clear" w:color="auto" w:fill="auto"/>
        </w:tcPr>
        <w:p w14:paraId="3A0D182B" w14:textId="77777777" w:rsidR="00F63878" w:rsidRPr="00AD266D" w:rsidRDefault="001A5D5D" w:rsidP="00F63878">
          <w:pPr>
            <w:pStyle w:val="Encabezado"/>
            <w:jc w:val="center"/>
            <w:rPr>
              <w:rFonts w:asciiTheme="majorHAnsi" w:hAnsiTheme="majorHAnsi"/>
              <w:b/>
              <w:sz w:val="21"/>
              <w:szCs w:val="21"/>
            </w:rPr>
          </w:pPr>
          <w:r w:rsidRPr="00AD266D">
            <w:rPr>
              <w:rFonts w:asciiTheme="majorHAnsi" w:hAnsiTheme="majorHAnsi"/>
              <w:b/>
              <w:sz w:val="21"/>
              <w:szCs w:val="21"/>
            </w:rPr>
            <w:t xml:space="preserve">Carta responsiva para actividades complementarias </w:t>
          </w:r>
        </w:p>
      </w:tc>
    </w:tr>
  </w:tbl>
  <w:p w14:paraId="75A17345" w14:textId="77777777" w:rsidR="00275447" w:rsidRPr="00317C0C" w:rsidRDefault="00275447" w:rsidP="00317C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02F1" w14:textId="77777777" w:rsidR="00B13EC8" w:rsidRDefault="00B13E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4241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96B71"/>
    <w:multiLevelType w:val="hybridMultilevel"/>
    <w:tmpl w:val="DF044FEE"/>
    <w:lvl w:ilvl="0" w:tplc="FFFFFFFF">
      <w:start w:val="1"/>
      <w:numFmt w:val="bullet"/>
      <w:lvlText w:val=""/>
      <w:lvlJc w:val="left"/>
      <w:pPr>
        <w:tabs>
          <w:tab w:val="num" w:pos="383"/>
        </w:tabs>
        <w:ind w:left="383" w:hanging="360"/>
      </w:pPr>
      <w:rPr>
        <w:rFonts w:ascii="Symbol" w:hAnsi="Symbol" w:hint="default"/>
      </w:rPr>
    </w:lvl>
    <w:lvl w:ilvl="1" w:tplc="913C3102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9A926ED2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906FB22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BFA4F7A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92CE9024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4DBA62F8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2172648C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C4C423EE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071E305F"/>
    <w:multiLevelType w:val="hybridMultilevel"/>
    <w:tmpl w:val="C5444B0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30657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AB05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F76BAF"/>
    <w:multiLevelType w:val="hybridMultilevel"/>
    <w:tmpl w:val="C45EDC12"/>
    <w:lvl w:ilvl="0" w:tplc="FFFFFFFF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6" w15:restartNumberingAfterBreak="0">
    <w:nsid w:val="11CD17AF"/>
    <w:multiLevelType w:val="hybridMultilevel"/>
    <w:tmpl w:val="9C3884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D829BE"/>
    <w:multiLevelType w:val="hybridMultilevel"/>
    <w:tmpl w:val="DF044FEE"/>
    <w:lvl w:ilvl="0" w:tplc="FFFFFFFF">
      <w:start w:val="1"/>
      <w:numFmt w:val="bullet"/>
      <w:lvlText w:val=""/>
      <w:lvlJc w:val="left"/>
      <w:pPr>
        <w:tabs>
          <w:tab w:val="num" w:pos="383"/>
        </w:tabs>
        <w:ind w:left="383" w:hanging="360"/>
      </w:pPr>
      <w:rPr>
        <w:rFonts w:ascii="Symbol" w:hAnsi="Symbol" w:hint="default"/>
      </w:rPr>
    </w:lvl>
    <w:lvl w:ilvl="1" w:tplc="913C3102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9A926ED2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906FB22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BFA4F7A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92CE9024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4DBA62F8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2172648C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C4C423EE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8" w15:restartNumberingAfterBreak="0">
    <w:nsid w:val="142C07B0"/>
    <w:multiLevelType w:val="hybridMultilevel"/>
    <w:tmpl w:val="0DC0DD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547C60"/>
    <w:multiLevelType w:val="hybridMultilevel"/>
    <w:tmpl w:val="6E820978"/>
    <w:lvl w:ilvl="0" w:tplc="0C0A0001">
      <w:start w:val="1"/>
      <w:numFmt w:val="bullet"/>
      <w:lvlText w:val=""/>
      <w:lvlJc w:val="left"/>
      <w:pPr>
        <w:tabs>
          <w:tab w:val="num" w:pos="383"/>
        </w:tabs>
        <w:ind w:left="383" w:hanging="360"/>
      </w:pPr>
      <w:rPr>
        <w:rFonts w:ascii="Symbol" w:hAnsi="Symbol" w:hint="default"/>
      </w:rPr>
    </w:lvl>
    <w:lvl w:ilvl="1" w:tplc="D3201BD0">
      <w:start w:val="1"/>
      <w:numFmt w:val="decimal"/>
      <w:lvlText w:val="%2)"/>
      <w:lvlJc w:val="left"/>
      <w:pPr>
        <w:tabs>
          <w:tab w:val="num" w:pos="713"/>
        </w:tabs>
        <w:ind w:left="713" w:hanging="377"/>
      </w:pPr>
      <w:rPr>
        <w:rFonts w:ascii="Arial" w:hAnsi="Arial" w:hint="default"/>
        <w:b w:val="0"/>
        <w:i w:val="0"/>
        <w:sz w:val="20"/>
      </w:rPr>
    </w:lvl>
    <w:lvl w:ilvl="2" w:tplc="A3B6EDB8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</w:rPr>
    </w:lvl>
    <w:lvl w:ilvl="3" w:tplc="3736A424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4" w:tplc="9BFC9A94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5" w:tplc="9F5CF7F6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 w:tplc="5C3835B6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7" w:tplc="F4260712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8" w:tplc="998CFB36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</w:abstractNum>
  <w:abstractNum w:abstractNumId="10" w15:restartNumberingAfterBreak="0">
    <w:nsid w:val="1EDB5FE2"/>
    <w:multiLevelType w:val="hybridMultilevel"/>
    <w:tmpl w:val="C45EDC12"/>
    <w:lvl w:ilvl="0" w:tplc="0C0A0001">
      <w:start w:val="1"/>
      <w:numFmt w:val="bullet"/>
      <w:lvlText w:val=""/>
      <w:lvlJc w:val="left"/>
      <w:pPr>
        <w:tabs>
          <w:tab w:val="num" w:pos="383"/>
        </w:tabs>
        <w:ind w:left="383" w:hanging="360"/>
      </w:pPr>
      <w:rPr>
        <w:rFonts w:ascii="Symbol" w:hAnsi="Symbol" w:hint="default"/>
      </w:rPr>
    </w:lvl>
    <w:lvl w:ilvl="1" w:tplc="D3201BD0">
      <w:start w:val="1"/>
      <w:numFmt w:val="decimal"/>
      <w:lvlText w:val="%2)"/>
      <w:lvlJc w:val="left"/>
      <w:pPr>
        <w:tabs>
          <w:tab w:val="num" w:pos="1481"/>
        </w:tabs>
        <w:ind w:left="1481" w:hanging="377"/>
      </w:pPr>
      <w:rPr>
        <w:rFonts w:ascii="Arial" w:hAnsi="Arial" w:hint="default"/>
        <w:b w:val="0"/>
        <w:i w:val="0"/>
        <w:sz w:val="20"/>
      </w:rPr>
    </w:lvl>
    <w:lvl w:ilvl="2" w:tplc="0C0A000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3" w:tplc="1F543CBC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4C081DCE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E918DC60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CB6757C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766814AC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57BE9D82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25BA07A1"/>
    <w:multiLevelType w:val="hybridMultilevel"/>
    <w:tmpl w:val="C95EC3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A397C"/>
    <w:multiLevelType w:val="hybridMultilevel"/>
    <w:tmpl w:val="226852F4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C91572"/>
    <w:multiLevelType w:val="hybridMultilevel"/>
    <w:tmpl w:val="BEF8C6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104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625B83"/>
    <w:multiLevelType w:val="multilevel"/>
    <w:tmpl w:val="226852F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4B00E8"/>
    <w:multiLevelType w:val="hybridMultilevel"/>
    <w:tmpl w:val="0BB43C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D64BD"/>
    <w:multiLevelType w:val="hybridMultilevel"/>
    <w:tmpl w:val="C6AE7D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F0551"/>
    <w:multiLevelType w:val="hybridMultilevel"/>
    <w:tmpl w:val="BEF8C6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45041"/>
    <w:multiLevelType w:val="hybridMultilevel"/>
    <w:tmpl w:val="22AC89E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B435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1E16C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2C2F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4E39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DC7E67"/>
    <w:multiLevelType w:val="hybridMultilevel"/>
    <w:tmpl w:val="F1002F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A83640" w:tentative="1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hint="default"/>
      </w:rPr>
    </w:lvl>
    <w:lvl w:ilvl="2" w:tplc="BAA267D0" w:tentative="1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hint="default"/>
      </w:rPr>
    </w:lvl>
    <w:lvl w:ilvl="3" w:tplc="3356F360" w:tentative="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hint="default"/>
      </w:rPr>
    </w:lvl>
    <w:lvl w:ilvl="4" w:tplc="59EAE82C" w:tentative="1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hint="default"/>
      </w:rPr>
    </w:lvl>
    <w:lvl w:ilvl="5" w:tplc="71901212" w:tentative="1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hint="default"/>
      </w:rPr>
    </w:lvl>
    <w:lvl w:ilvl="6" w:tplc="AB627CA6" w:tentative="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hint="default"/>
      </w:rPr>
    </w:lvl>
    <w:lvl w:ilvl="7" w:tplc="532AF9AA" w:tentative="1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hint="default"/>
      </w:rPr>
    </w:lvl>
    <w:lvl w:ilvl="8" w:tplc="829CFC8A" w:tentative="1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hint="default"/>
      </w:rPr>
    </w:lvl>
  </w:abstractNum>
  <w:abstractNum w:abstractNumId="25" w15:restartNumberingAfterBreak="0">
    <w:nsid w:val="548000F5"/>
    <w:multiLevelType w:val="hybridMultilevel"/>
    <w:tmpl w:val="6E820978"/>
    <w:lvl w:ilvl="0" w:tplc="0C0A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D3201BD0">
      <w:start w:val="1"/>
      <w:numFmt w:val="decimal"/>
      <w:lvlText w:val="%2)"/>
      <w:lvlJc w:val="left"/>
      <w:pPr>
        <w:tabs>
          <w:tab w:val="num" w:pos="1073"/>
        </w:tabs>
        <w:ind w:left="1073" w:hanging="377"/>
      </w:pPr>
      <w:rPr>
        <w:rFonts w:ascii="Arial" w:hAnsi="Arial" w:hint="default"/>
        <w:b w:val="0"/>
        <w:i w:val="0"/>
        <w:sz w:val="20"/>
      </w:rPr>
    </w:lvl>
    <w:lvl w:ilvl="2" w:tplc="A3B6EDB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3736A424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9BFC9A94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9F5CF7F6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5C3835B6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F4260712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998CFB3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26" w15:restartNumberingAfterBreak="0">
    <w:nsid w:val="5676301F"/>
    <w:multiLevelType w:val="hybridMultilevel"/>
    <w:tmpl w:val="44749B3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27" w15:restartNumberingAfterBreak="0">
    <w:nsid w:val="56BD5A45"/>
    <w:multiLevelType w:val="hybridMultilevel"/>
    <w:tmpl w:val="4426F1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803188"/>
    <w:multiLevelType w:val="hybridMultilevel"/>
    <w:tmpl w:val="C3D41D8A"/>
    <w:lvl w:ilvl="0" w:tplc="FFFFFFFF">
      <w:start w:val="1"/>
      <w:numFmt w:val="bullet"/>
      <w:lvlText w:val=""/>
      <w:lvlJc w:val="left"/>
      <w:pPr>
        <w:tabs>
          <w:tab w:val="num" w:pos="383"/>
        </w:tabs>
        <w:ind w:left="3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29" w15:restartNumberingAfterBreak="0">
    <w:nsid w:val="5BF7572B"/>
    <w:multiLevelType w:val="hybridMultilevel"/>
    <w:tmpl w:val="3F62FC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0806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0365520"/>
    <w:multiLevelType w:val="hybridMultilevel"/>
    <w:tmpl w:val="DF044FEE"/>
    <w:lvl w:ilvl="0" w:tplc="FFFFFFFF">
      <w:start w:val="1"/>
      <w:numFmt w:val="bullet"/>
      <w:lvlText w:val=""/>
      <w:lvlJc w:val="left"/>
      <w:pPr>
        <w:tabs>
          <w:tab w:val="num" w:pos="383"/>
        </w:tabs>
        <w:ind w:left="383" w:hanging="360"/>
      </w:pPr>
      <w:rPr>
        <w:rFonts w:ascii="Symbol" w:hAnsi="Symbol" w:hint="default"/>
      </w:rPr>
    </w:lvl>
    <w:lvl w:ilvl="1" w:tplc="913C3102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9A926ED2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906FB22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BFA4F7A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92CE9024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4DBA62F8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2172648C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C4C423EE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32" w15:restartNumberingAfterBreak="0">
    <w:nsid w:val="63044D8F"/>
    <w:multiLevelType w:val="hybridMultilevel"/>
    <w:tmpl w:val="40566EB2"/>
    <w:lvl w:ilvl="0" w:tplc="0C0A0001">
      <w:start w:val="1"/>
      <w:numFmt w:val="bullet"/>
      <w:lvlText w:val=""/>
      <w:lvlJc w:val="left"/>
      <w:pPr>
        <w:tabs>
          <w:tab w:val="num" w:pos="383"/>
        </w:tabs>
        <w:ind w:left="3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33" w15:restartNumberingAfterBreak="0">
    <w:nsid w:val="65E26B11"/>
    <w:multiLevelType w:val="hybridMultilevel"/>
    <w:tmpl w:val="646A9FEC"/>
    <w:lvl w:ilvl="0" w:tplc="FFFFFFFF">
      <w:start w:val="1"/>
      <w:numFmt w:val="bullet"/>
      <w:lvlText w:val=""/>
      <w:lvlJc w:val="left"/>
      <w:pPr>
        <w:tabs>
          <w:tab w:val="num" w:pos="383"/>
        </w:tabs>
        <w:ind w:left="38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34" w15:restartNumberingAfterBreak="0">
    <w:nsid w:val="660469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AC314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B2114CF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065203B"/>
    <w:multiLevelType w:val="hybridMultilevel"/>
    <w:tmpl w:val="09BA7E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B154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8E96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C9E181F"/>
    <w:multiLevelType w:val="hybridMultilevel"/>
    <w:tmpl w:val="307EC3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9"/>
  </w:num>
  <w:num w:numId="3">
    <w:abstractNumId w:val="30"/>
  </w:num>
  <w:num w:numId="4">
    <w:abstractNumId w:val="14"/>
  </w:num>
  <w:num w:numId="5">
    <w:abstractNumId w:val="35"/>
  </w:num>
  <w:num w:numId="6">
    <w:abstractNumId w:val="34"/>
  </w:num>
  <w:num w:numId="7">
    <w:abstractNumId w:val="21"/>
  </w:num>
  <w:num w:numId="8">
    <w:abstractNumId w:val="20"/>
  </w:num>
  <w:num w:numId="9">
    <w:abstractNumId w:val="38"/>
  </w:num>
  <w:num w:numId="10">
    <w:abstractNumId w:val="3"/>
  </w:num>
  <w:num w:numId="11">
    <w:abstractNumId w:val="36"/>
  </w:num>
  <w:num w:numId="12">
    <w:abstractNumId w:val="4"/>
  </w:num>
  <w:num w:numId="13">
    <w:abstractNumId w:val="5"/>
  </w:num>
  <w:num w:numId="14">
    <w:abstractNumId w:val="23"/>
  </w:num>
  <w:num w:numId="15">
    <w:abstractNumId w:val="22"/>
  </w:num>
  <w:num w:numId="16">
    <w:abstractNumId w:val="27"/>
  </w:num>
  <w:num w:numId="17">
    <w:abstractNumId w:val="24"/>
  </w:num>
  <w:num w:numId="18">
    <w:abstractNumId w:val="26"/>
  </w:num>
  <w:num w:numId="19">
    <w:abstractNumId w:val="32"/>
  </w:num>
  <w:num w:numId="20">
    <w:abstractNumId w:val="9"/>
  </w:num>
  <w:num w:numId="21">
    <w:abstractNumId w:val="25"/>
  </w:num>
  <w:num w:numId="22">
    <w:abstractNumId w:val="10"/>
  </w:num>
  <w:num w:numId="23">
    <w:abstractNumId w:val="33"/>
  </w:num>
  <w:num w:numId="24">
    <w:abstractNumId w:val="28"/>
  </w:num>
  <w:num w:numId="25">
    <w:abstractNumId w:val="31"/>
  </w:num>
  <w:num w:numId="26">
    <w:abstractNumId w:val="1"/>
  </w:num>
  <w:num w:numId="27">
    <w:abstractNumId w:val="7"/>
  </w:num>
  <w:num w:numId="28">
    <w:abstractNumId w:val="29"/>
  </w:num>
  <w:num w:numId="29">
    <w:abstractNumId w:val="8"/>
  </w:num>
  <w:num w:numId="30">
    <w:abstractNumId w:val="17"/>
  </w:num>
  <w:num w:numId="31">
    <w:abstractNumId w:val="37"/>
  </w:num>
  <w:num w:numId="32">
    <w:abstractNumId w:val="16"/>
  </w:num>
  <w:num w:numId="33">
    <w:abstractNumId w:val="0"/>
  </w:num>
  <w:num w:numId="34">
    <w:abstractNumId w:val="40"/>
  </w:num>
  <w:num w:numId="35">
    <w:abstractNumId w:val="11"/>
  </w:num>
  <w:num w:numId="36">
    <w:abstractNumId w:val="13"/>
  </w:num>
  <w:num w:numId="37">
    <w:abstractNumId w:val="19"/>
  </w:num>
  <w:num w:numId="38">
    <w:abstractNumId w:val="12"/>
  </w:num>
  <w:num w:numId="39">
    <w:abstractNumId w:val="15"/>
  </w:num>
  <w:num w:numId="40">
    <w:abstractNumId w:val="1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D4B"/>
    <w:rsid w:val="00034ED0"/>
    <w:rsid w:val="000442E9"/>
    <w:rsid w:val="00045962"/>
    <w:rsid w:val="000469D4"/>
    <w:rsid w:val="000544EB"/>
    <w:rsid w:val="0006138A"/>
    <w:rsid w:val="0006231A"/>
    <w:rsid w:val="00070F37"/>
    <w:rsid w:val="00072880"/>
    <w:rsid w:val="00080198"/>
    <w:rsid w:val="000924F6"/>
    <w:rsid w:val="00095332"/>
    <w:rsid w:val="000C008E"/>
    <w:rsid w:val="000D1762"/>
    <w:rsid w:val="000D306C"/>
    <w:rsid w:val="000D475B"/>
    <w:rsid w:val="000E2EFE"/>
    <w:rsid w:val="000E3E6A"/>
    <w:rsid w:val="000F508A"/>
    <w:rsid w:val="00102DED"/>
    <w:rsid w:val="00112040"/>
    <w:rsid w:val="00116BF8"/>
    <w:rsid w:val="00121F1F"/>
    <w:rsid w:val="0014196B"/>
    <w:rsid w:val="00143353"/>
    <w:rsid w:val="00180EBB"/>
    <w:rsid w:val="001842C4"/>
    <w:rsid w:val="00196C67"/>
    <w:rsid w:val="00197A01"/>
    <w:rsid w:val="001A41CF"/>
    <w:rsid w:val="001A5D5D"/>
    <w:rsid w:val="001A77B5"/>
    <w:rsid w:val="001E7106"/>
    <w:rsid w:val="001F36CC"/>
    <w:rsid w:val="00207DA8"/>
    <w:rsid w:val="002211F5"/>
    <w:rsid w:val="00252E0F"/>
    <w:rsid w:val="002563C1"/>
    <w:rsid w:val="002614DF"/>
    <w:rsid w:val="002632D4"/>
    <w:rsid w:val="00275447"/>
    <w:rsid w:val="002B0048"/>
    <w:rsid w:val="002C5F10"/>
    <w:rsid w:val="002C6F7C"/>
    <w:rsid w:val="002C7032"/>
    <w:rsid w:val="00304DC6"/>
    <w:rsid w:val="00317C0C"/>
    <w:rsid w:val="00321CFF"/>
    <w:rsid w:val="0035316E"/>
    <w:rsid w:val="00356B2E"/>
    <w:rsid w:val="00357E9F"/>
    <w:rsid w:val="00360AAD"/>
    <w:rsid w:val="00365160"/>
    <w:rsid w:val="00372F9F"/>
    <w:rsid w:val="0037539C"/>
    <w:rsid w:val="003758D9"/>
    <w:rsid w:val="003A4445"/>
    <w:rsid w:val="003D0F7A"/>
    <w:rsid w:val="003E64A5"/>
    <w:rsid w:val="00401C68"/>
    <w:rsid w:val="004034EE"/>
    <w:rsid w:val="004114F8"/>
    <w:rsid w:val="00417C2A"/>
    <w:rsid w:val="004371B8"/>
    <w:rsid w:val="00440939"/>
    <w:rsid w:val="0047608B"/>
    <w:rsid w:val="00492E44"/>
    <w:rsid w:val="004B6A6A"/>
    <w:rsid w:val="004C7867"/>
    <w:rsid w:val="004D4C0A"/>
    <w:rsid w:val="004E4F6B"/>
    <w:rsid w:val="004F3690"/>
    <w:rsid w:val="0051735E"/>
    <w:rsid w:val="00542681"/>
    <w:rsid w:val="00560C69"/>
    <w:rsid w:val="005640F2"/>
    <w:rsid w:val="00573CDF"/>
    <w:rsid w:val="00590B4B"/>
    <w:rsid w:val="005B247A"/>
    <w:rsid w:val="005B5B58"/>
    <w:rsid w:val="005C3BDF"/>
    <w:rsid w:val="005E4AA4"/>
    <w:rsid w:val="005F0FC9"/>
    <w:rsid w:val="005F1427"/>
    <w:rsid w:val="00632028"/>
    <w:rsid w:val="006373C6"/>
    <w:rsid w:val="006A7947"/>
    <w:rsid w:val="006B1AD8"/>
    <w:rsid w:val="006B751B"/>
    <w:rsid w:val="006D199C"/>
    <w:rsid w:val="00721464"/>
    <w:rsid w:val="0073159C"/>
    <w:rsid w:val="00741311"/>
    <w:rsid w:val="00763383"/>
    <w:rsid w:val="00791B59"/>
    <w:rsid w:val="007C2310"/>
    <w:rsid w:val="007C59EB"/>
    <w:rsid w:val="007C7432"/>
    <w:rsid w:val="007D0F09"/>
    <w:rsid w:val="008040A4"/>
    <w:rsid w:val="008169CA"/>
    <w:rsid w:val="00817D7C"/>
    <w:rsid w:val="008201C6"/>
    <w:rsid w:val="00827F33"/>
    <w:rsid w:val="00835CD9"/>
    <w:rsid w:val="0083743A"/>
    <w:rsid w:val="008629AF"/>
    <w:rsid w:val="00866CA9"/>
    <w:rsid w:val="00892BCB"/>
    <w:rsid w:val="0089504A"/>
    <w:rsid w:val="008A4F5E"/>
    <w:rsid w:val="008D2EB4"/>
    <w:rsid w:val="008D6072"/>
    <w:rsid w:val="008E4350"/>
    <w:rsid w:val="008F4A11"/>
    <w:rsid w:val="00900DB0"/>
    <w:rsid w:val="00927077"/>
    <w:rsid w:val="009331BB"/>
    <w:rsid w:val="00934D18"/>
    <w:rsid w:val="009371AD"/>
    <w:rsid w:val="00944D11"/>
    <w:rsid w:val="00963267"/>
    <w:rsid w:val="00963D2A"/>
    <w:rsid w:val="00987E99"/>
    <w:rsid w:val="009A5B28"/>
    <w:rsid w:val="009C2D95"/>
    <w:rsid w:val="009C584F"/>
    <w:rsid w:val="009C691B"/>
    <w:rsid w:val="009D2AB2"/>
    <w:rsid w:val="009F22B5"/>
    <w:rsid w:val="009F4A4D"/>
    <w:rsid w:val="00A0462F"/>
    <w:rsid w:val="00A2564D"/>
    <w:rsid w:val="00A42466"/>
    <w:rsid w:val="00A44C6D"/>
    <w:rsid w:val="00A53A38"/>
    <w:rsid w:val="00A569AC"/>
    <w:rsid w:val="00A603B8"/>
    <w:rsid w:val="00A6425D"/>
    <w:rsid w:val="00A65944"/>
    <w:rsid w:val="00A747E2"/>
    <w:rsid w:val="00A775E5"/>
    <w:rsid w:val="00A80218"/>
    <w:rsid w:val="00A933EB"/>
    <w:rsid w:val="00AA742C"/>
    <w:rsid w:val="00AB4966"/>
    <w:rsid w:val="00AC3F8F"/>
    <w:rsid w:val="00AD266D"/>
    <w:rsid w:val="00AE0C94"/>
    <w:rsid w:val="00B13EC8"/>
    <w:rsid w:val="00B17612"/>
    <w:rsid w:val="00B17DBA"/>
    <w:rsid w:val="00B21367"/>
    <w:rsid w:val="00B257C3"/>
    <w:rsid w:val="00B44F12"/>
    <w:rsid w:val="00B604B8"/>
    <w:rsid w:val="00B66D4A"/>
    <w:rsid w:val="00B82832"/>
    <w:rsid w:val="00B82E42"/>
    <w:rsid w:val="00BC208A"/>
    <w:rsid w:val="00BC20CB"/>
    <w:rsid w:val="00BD4A09"/>
    <w:rsid w:val="00BF3657"/>
    <w:rsid w:val="00C047D1"/>
    <w:rsid w:val="00C32F11"/>
    <w:rsid w:val="00C454B9"/>
    <w:rsid w:val="00C65BC3"/>
    <w:rsid w:val="00C66371"/>
    <w:rsid w:val="00C72CFF"/>
    <w:rsid w:val="00C861B4"/>
    <w:rsid w:val="00CD74E3"/>
    <w:rsid w:val="00CF504F"/>
    <w:rsid w:val="00D00231"/>
    <w:rsid w:val="00D008F8"/>
    <w:rsid w:val="00D011FA"/>
    <w:rsid w:val="00D07D4B"/>
    <w:rsid w:val="00D147A1"/>
    <w:rsid w:val="00D16A98"/>
    <w:rsid w:val="00D21B4D"/>
    <w:rsid w:val="00D23EF4"/>
    <w:rsid w:val="00D418C6"/>
    <w:rsid w:val="00D449A5"/>
    <w:rsid w:val="00D46508"/>
    <w:rsid w:val="00D53165"/>
    <w:rsid w:val="00D6470A"/>
    <w:rsid w:val="00D8144B"/>
    <w:rsid w:val="00DC2308"/>
    <w:rsid w:val="00DC28FD"/>
    <w:rsid w:val="00DD111A"/>
    <w:rsid w:val="00DD3180"/>
    <w:rsid w:val="00DD45E3"/>
    <w:rsid w:val="00DE5FF9"/>
    <w:rsid w:val="00E07806"/>
    <w:rsid w:val="00E2545C"/>
    <w:rsid w:val="00E26AC5"/>
    <w:rsid w:val="00E27531"/>
    <w:rsid w:val="00E37B65"/>
    <w:rsid w:val="00E66F4D"/>
    <w:rsid w:val="00E67ED0"/>
    <w:rsid w:val="00E75635"/>
    <w:rsid w:val="00EC3700"/>
    <w:rsid w:val="00EE4EB7"/>
    <w:rsid w:val="00EF5E15"/>
    <w:rsid w:val="00F00FA7"/>
    <w:rsid w:val="00F2740E"/>
    <w:rsid w:val="00F27A46"/>
    <w:rsid w:val="00F63878"/>
    <w:rsid w:val="00F70C4F"/>
    <w:rsid w:val="00F72C60"/>
    <w:rsid w:val="00F85ACC"/>
    <w:rsid w:val="00F9083B"/>
    <w:rsid w:val="00F938F0"/>
    <w:rsid w:val="00FA163F"/>
    <w:rsid w:val="00FD09CA"/>
    <w:rsid w:val="00FE6328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73056"/>
  <w15:docId w15:val="{67BA7073-4554-492D-82F8-10480728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028"/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D418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6320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32028"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632028"/>
    <w:pPr>
      <w:keepNext/>
      <w:outlineLvl w:val="3"/>
    </w:pPr>
    <w:rPr>
      <w:rFonts w:ascii="Arial" w:hAnsi="Arial"/>
      <w:b/>
      <w:color w:val="0000FF"/>
      <w:sz w:val="22"/>
    </w:rPr>
  </w:style>
  <w:style w:type="paragraph" w:styleId="Ttulo5">
    <w:name w:val="heading 5"/>
    <w:basedOn w:val="Normal"/>
    <w:next w:val="Normal"/>
    <w:qFormat/>
    <w:rsid w:val="006320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rsid w:val="0063202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202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63202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632028"/>
    <w:pPr>
      <w:jc w:val="center"/>
    </w:pPr>
    <w:rPr>
      <w:rFonts w:ascii="Arial" w:hAnsi="Arial" w:cs="Arial"/>
      <w:b/>
      <w:bCs/>
      <w:sz w:val="48"/>
      <w:lang w:val="es-MX"/>
    </w:rPr>
  </w:style>
  <w:style w:type="paragraph" w:styleId="Textoindependiente3">
    <w:name w:val="Body Text 3"/>
    <w:basedOn w:val="Normal"/>
    <w:rsid w:val="00632028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632028"/>
    <w:pPr>
      <w:spacing w:after="120" w:line="480" w:lineRule="auto"/>
      <w:ind w:left="283"/>
    </w:pPr>
  </w:style>
  <w:style w:type="character" w:styleId="Nmerodepgina">
    <w:name w:val="page number"/>
    <w:basedOn w:val="Fuentedeprrafopredeter"/>
    <w:rsid w:val="00632028"/>
  </w:style>
  <w:style w:type="paragraph" w:styleId="Textoindependiente2">
    <w:name w:val="Body Text 2"/>
    <w:basedOn w:val="Normal"/>
    <w:rsid w:val="00632028"/>
    <w:pPr>
      <w:spacing w:after="120" w:line="480" w:lineRule="auto"/>
    </w:pPr>
  </w:style>
  <w:style w:type="paragraph" w:customStyle="1" w:styleId="Listavistosa-nfasis11">
    <w:name w:val="Lista vistosa - Énfasis 11"/>
    <w:basedOn w:val="Normal"/>
    <w:uiPriority w:val="34"/>
    <w:qFormat/>
    <w:rsid w:val="00D07D4B"/>
    <w:pPr>
      <w:ind w:left="708"/>
    </w:pPr>
  </w:style>
  <w:style w:type="table" w:styleId="Tablaconcuadrcula">
    <w:name w:val="Table Grid"/>
    <w:basedOn w:val="Tablanormal"/>
    <w:rsid w:val="00EF5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33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33EB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rsid w:val="00E26AC5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27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275447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F63878"/>
    <w:rPr>
      <w:lang w:val="es-ES"/>
    </w:rPr>
  </w:style>
  <w:style w:type="paragraph" w:styleId="Sinespaciado">
    <w:name w:val="No Spacing"/>
    <w:uiPriority w:val="1"/>
    <w:qFormat/>
    <w:rsid w:val="00121F1F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styleId="Refdecomentario">
    <w:name w:val="annotation reference"/>
    <w:basedOn w:val="Fuentedeprrafopredeter"/>
    <w:semiHidden/>
    <w:unhideWhenUsed/>
    <w:rsid w:val="006B1AD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B1AD8"/>
  </w:style>
  <w:style w:type="character" w:customStyle="1" w:styleId="TextocomentarioCar">
    <w:name w:val="Texto comentario Car"/>
    <w:basedOn w:val="Fuentedeprrafopredeter"/>
    <w:link w:val="Textocomentario"/>
    <w:semiHidden/>
    <w:rsid w:val="006B1AD8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B1A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B1AD8"/>
    <w:rPr>
      <w:b/>
      <w:bCs/>
      <w:lang w:val="es-ES"/>
    </w:rPr>
  </w:style>
  <w:style w:type="character" w:customStyle="1" w:styleId="Ttulo1Car">
    <w:name w:val="Título 1 Car"/>
    <w:basedOn w:val="Fuentedeprrafopredeter"/>
    <w:link w:val="Ttulo1"/>
    <w:rsid w:val="00D418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sx.edu.m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tsx.edu.m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sx.edu.mx/downloads/transparencia/avisos-de-privacidad/AP_Direccion_Academica-Integral.pdf" TargetMode="External"/><Relationship Id="rId1" Type="http://schemas.openxmlformats.org/officeDocument/2006/relationships/hyperlink" Target="https://www.itsx.edu.mx/downloads/transparencia/avisos-de-privacidad/AP_Direccion_Academica-Integral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pcLIBRE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ITSX</dc:creator>
  <cp:keywords/>
  <cp:lastModifiedBy>9898</cp:lastModifiedBy>
  <cp:revision>17</cp:revision>
  <cp:lastPrinted>2024-01-29T22:14:00Z</cp:lastPrinted>
  <dcterms:created xsi:type="dcterms:W3CDTF">2024-05-28T18:12:00Z</dcterms:created>
  <dcterms:modified xsi:type="dcterms:W3CDTF">2025-11-25T15:53:00Z</dcterms:modified>
</cp:coreProperties>
</file>